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E291F" w14:textId="77777777" w:rsidR="000E4A66" w:rsidRPr="00AF476A" w:rsidRDefault="000E4A66" w:rsidP="000E4A66">
      <w:pPr>
        <w:spacing w:after="0"/>
        <w:jc w:val="right"/>
        <w:rPr>
          <w:rFonts w:ascii="Aptos Display" w:hAnsi="Aptos Display"/>
          <w:sz w:val="20"/>
          <w:szCs w:val="20"/>
        </w:rPr>
      </w:pPr>
    </w:p>
    <w:p w14:paraId="7C9C50D7" w14:textId="77777777" w:rsidR="009925CC" w:rsidRPr="00AF476A" w:rsidRDefault="009925CC" w:rsidP="009925CC">
      <w:pPr>
        <w:spacing w:after="0"/>
        <w:jc w:val="right"/>
        <w:rPr>
          <w:rFonts w:ascii="Aptos Display" w:hAnsi="Aptos Display"/>
          <w:sz w:val="20"/>
          <w:szCs w:val="20"/>
        </w:rPr>
      </w:pPr>
      <w:r w:rsidRPr="00AF476A">
        <w:rPr>
          <w:rFonts w:ascii="Aptos Display" w:hAnsi="Aptos Display"/>
          <w:sz w:val="20"/>
          <w:szCs w:val="20"/>
        </w:rPr>
        <w:t>…………………………………………………………………</w:t>
      </w:r>
    </w:p>
    <w:p w14:paraId="13D64C5B" w14:textId="77777777" w:rsidR="009925CC" w:rsidRPr="00AF476A" w:rsidRDefault="009925CC" w:rsidP="009925CC">
      <w:pPr>
        <w:spacing w:after="0"/>
        <w:ind w:left="4956" w:firstLine="708"/>
        <w:jc w:val="center"/>
        <w:rPr>
          <w:rFonts w:ascii="Aptos Display" w:hAnsi="Aptos Display"/>
          <w:sz w:val="18"/>
          <w:szCs w:val="18"/>
        </w:rPr>
      </w:pPr>
      <w:r w:rsidRPr="00AF476A">
        <w:rPr>
          <w:rFonts w:ascii="Aptos Display" w:hAnsi="Aptos Display"/>
          <w:sz w:val="18"/>
          <w:szCs w:val="18"/>
        </w:rPr>
        <w:t xml:space="preserve">( miejscowość i data)   </w:t>
      </w:r>
    </w:p>
    <w:p w14:paraId="1F3C0977" w14:textId="77777777" w:rsidR="009925CC" w:rsidRPr="00AF476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AF476A">
        <w:rPr>
          <w:rFonts w:ascii="Aptos Display" w:hAnsi="Aptos Display"/>
          <w:sz w:val="20"/>
          <w:szCs w:val="20"/>
        </w:rPr>
        <w:t>……………………………………………………………</w:t>
      </w:r>
    </w:p>
    <w:p w14:paraId="5D43DBDE" w14:textId="77777777" w:rsidR="009925CC" w:rsidRPr="00AF476A" w:rsidRDefault="00901E12" w:rsidP="00901E12">
      <w:pPr>
        <w:spacing w:after="0"/>
        <w:rPr>
          <w:rFonts w:ascii="Aptos Display" w:hAnsi="Aptos Display"/>
          <w:sz w:val="20"/>
          <w:szCs w:val="20"/>
        </w:rPr>
      </w:pPr>
      <w:r w:rsidRPr="00AF476A">
        <w:rPr>
          <w:rFonts w:ascii="Aptos Display" w:hAnsi="Aptos Display"/>
          <w:sz w:val="18"/>
          <w:szCs w:val="18"/>
        </w:rPr>
        <w:t xml:space="preserve">       </w:t>
      </w:r>
      <w:r w:rsidR="009925CC" w:rsidRPr="00AF476A">
        <w:rPr>
          <w:rFonts w:ascii="Aptos Display" w:hAnsi="Aptos Display"/>
          <w:sz w:val="18"/>
          <w:szCs w:val="18"/>
        </w:rPr>
        <w:t xml:space="preserve"> (</w:t>
      </w:r>
      <w:r w:rsidR="009925CC" w:rsidRPr="00AF476A">
        <w:rPr>
          <w:rFonts w:ascii="Aptos Display" w:hAnsi="Aptos Display"/>
          <w:sz w:val="20"/>
          <w:szCs w:val="20"/>
        </w:rPr>
        <w:t xml:space="preserve"> nazwa jednostki</w:t>
      </w:r>
      <w:r w:rsidRPr="00AF476A">
        <w:rPr>
          <w:rFonts w:ascii="Aptos Display" w:hAnsi="Aptos Display"/>
          <w:sz w:val="20"/>
          <w:szCs w:val="20"/>
        </w:rPr>
        <w:t xml:space="preserve"> lub organu</w:t>
      </w:r>
      <w:r w:rsidR="009925CC" w:rsidRPr="00AF476A">
        <w:rPr>
          <w:rFonts w:ascii="Aptos Display" w:hAnsi="Aptos Display"/>
          <w:sz w:val="20"/>
          <w:szCs w:val="20"/>
        </w:rPr>
        <w:t>)</w:t>
      </w:r>
    </w:p>
    <w:p w14:paraId="0F56B1FD" w14:textId="77777777" w:rsidR="009925CC" w:rsidRPr="00AF476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AF476A">
        <w:rPr>
          <w:rFonts w:ascii="Aptos Display" w:hAnsi="Aptos Display"/>
          <w:sz w:val="20"/>
          <w:szCs w:val="20"/>
        </w:rPr>
        <w:t>..............................................................</w:t>
      </w:r>
    </w:p>
    <w:p w14:paraId="0BF6DE53" w14:textId="77777777" w:rsidR="009925CC" w:rsidRPr="00AF476A" w:rsidRDefault="009925CC" w:rsidP="009925CC">
      <w:pPr>
        <w:spacing w:after="0"/>
        <w:rPr>
          <w:rFonts w:ascii="Aptos Display" w:hAnsi="Aptos Display"/>
          <w:sz w:val="18"/>
          <w:szCs w:val="18"/>
        </w:rPr>
      </w:pPr>
      <w:r w:rsidRPr="00AF476A">
        <w:rPr>
          <w:rFonts w:ascii="Aptos Display" w:hAnsi="Aptos Display"/>
          <w:sz w:val="20"/>
          <w:szCs w:val="20"/>
        </w:rPr>
        <w:tab/>
        <w:t xml:space="preserve">    </w:t>
      </w:r>
      <w:r w:rsidRPr="00AF476A">
        <w:rPr>
          <w:rFonts w:ascii="Aptos Display" w:hAnsi="Aptos Display"/>
          <w:sz w:val="18"/>
          <w:szCs w:val="18"/>
        </w:rPr>
        <w:t>( adres siedziby)</w:t>
      </w:r>
    </w:p>
    <w:p w14:paraId="18BBDE76" w14:textId="77777777" w:rsidR="009925CC" w:rsidRPr="00AF476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AF476A">
        <w:rPr>
          <w:rFonts w:ascii="Aptos Display" w:hAnsi="Aptos Display"/>
          <w:sz w:val="20"/>
          <w:szCs w:val="20"/>
        </w:rPr>
        <w:t>…………………………………………………………..</w:t>
      </w:r>
    </w:p>
    <w:p w14:paraId="7A521334" w14:textId="77777777" w:rsidR="009925CC" w:rsidRPr="00AF476A" w:rsidRDefault="009925CC" w:rsidP="009925CC">
      <w:pPr>
        <w:spacing w:after="0"/>
        <w:rPr>
          <w:rFonts w:ascii="Aptos Display" w:hAnsi="Aptos Display"/>
          <w:sz w:val="18"/>
          <w:szCs w:val="18"/>
        </w:rPr>
      </w:pPr>
      <w:r w:rsidRPr="00AF476A">
        <w:rPr>
          <w:rFonts w:ascii="Aptos Display" w:hAnsi="Aptos Display"/>
          <w:sz w:val="18"/>
          <w:szCs w:val="18"/>
        </w:rPr>
        <w:t xml:space="preserve">                 ( telefon kontaktowy)</w:t>
      </w:r>
      <w:r w:rsidRPr="00AF476A">
        <w:rPr>
          <w:rFonts w:ascii="Aptos Display" w:hAnsi="Aptos Display"/>
          <w:sz w:val="18"/>
          <w:szCs w:val="18"/>
        </w:rPr>
        <w:tab/>
      </w:r>
      <w:r w:rsidRPr="00AF476A">
        <w:rPr>
          <w:rFonts w:ascii="Aptos Display" w:hAnsi="Aptos Display"/>
          <w:sz w:val="18"/>
          <w:szCs w:val="18"/>
        </w:rPr>
        <w:tab/>
      </w:r>
      <w:r w:rsidRPr="00AF476A">
        <w:rPr>
          <w:rFonts w:ascii="Aptos Display" w:hAnsi="Aptos Display"/>
          <w:sz w:val="18"/>
          <w:szCs w:val="18"/>
        </w:rPr>
        <w:tab/>
      </w:r>
      <w:r w:rsidRPr="00AF476A">
        <w:rPr>
          <w:rFonts w:ascii="Aptos Display" w:hAnsi="Aptos Display"/>
          <w:sz w:val="18"/>
          <w:szCs w:val="18"/>
        </w:rPr>
        <w:tab/>
      </w:r>
      <w:r w:rsidRPr="00AF476A">
        <w:rPr>
          <w:rFonts w:ascii="Aptos Display" w:hAnsi="Aptos Display"/>
          <w:sz w:val="18"/>
          <w:szCs w:val="18"/>
        </w:rPr>
        <w:tab/>
      </w:r>
    </w:p>
    <w:p w14:paraId="39B7B6E4" w14:textId="77777777" w:rsidR="009925CC" w:rsidRPr="00AF476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AF476A">
        <w:rPr>
          <w:rFonts w:ascii="Aptos Display" w:hAnsi="Aptos Display"/>
          <w:b/>
          <w:sz w:val="28"/>
          <w:szCs w:val="28"/>
        </w:rPr>
        <w:t>Dyrektor</w:t>
      </w:r>
    </w:p>
    <w:p w14:paraId="57F00C30" w14:textId="77777777" w:rsidR="009925CC" w:rsidRPr="00AF476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AF476A">
        <w:rPr>
          <w:rFonts w:ascii="Aptos Display" w:hAnsi="Aptos Display"/>
          <w:b/>
          <w:sz w:val="28"/>
          <w:szCs w:val="28"/>
        </w:rPr>
        <w:t xml:space="preserve">Sądu </w:t>
      </w:r>
      <w:r w:rsidR="007812FE" w:rsidRPr="00AF476A">
        <w:rPr>
          <w:rFonts w:ascii="Aptos Display" w:hAnsi="Aptos Display"/>
          <w:b/>
          <w:sz w:val="28"/>
          <w:szCs w:val="28"/>
        </w:rPr>
        <w:t>Okręgowego</w:t>
      </w:r>
    </w:p>
    <w:p w14:paraId="2F107298" w14:textId="77777777" w:rsidR="009925CC" w:rsidRPr="00AF476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AF476A">
        <w:rPr>
          <w:rFonts w:ascii="Aptos Display" w:hAnsi="Aptos Display"/>
          <w:b/>
          <w:sz w:val="28"/>
          <w:szCs w:val="28"/>
        </w:rPr>
        <w:t xml:space="preserve">w </w:t>
      </w:r>
      <w:r w:rsidR="007812FE" w:rsidRPr="00AF476A">
        <w:rPr>
          <w:rFonts w:ascii="Aptos Display" w:hAnsi="Aptos Display"/>
          <w:b/>
          <w:sz w:val="28"/>
          <w:szCs w:val="28"/>
        </w:rPr>
        <w:t>Białymstoku</w:t>
      </w:r>
    </w:p>
    <w:p w14:paraId="2508ECF0" w14:textId="77777777" w:rsidR="009925CC" w:rsidRPr="00AF476A" w:rsidRDefault="009925CC" w:rsidP="009925CC">
      <w:pPr>
        <w:spacing w:after="0"/>
        <w:ind w:left="4956" w:firstLine="708"/>
        <w:jc w:val="center"/>
        <w:rPr>
          <w:rFonts w:ascii="Aptos Display" w:hAnsi="Aptos Display"/>
          <w:b/>
          <w:sz w:val="28"/>
          <w:szCs w:val="28"/>
        </w:rPr>
      </w:pPr>
    </w:p>
    <w:p w14:paraId="6276841C" w14:textId="77777777" w:rsidR="009925CC" w:rsidRPr="00C85943" w:rsidRDefault="009925CC" w:rsidP="009925CC">
      <w:pPr>
        <w:spacing w:after="0"/>
        <w:jc w:val="center"/>
        <w:rPr>
          <w:rFonts w:ascii="Aptos Display" w:hAnsi="Aptos Display"/>
          <w:b/>
          <w:sz w:val="36"/>
          <w:szCs w:val="24"/>
        </w:rPr>
      </w:pPr>
      <w:r w:rsidRPr="00C85943">
        <w:rPr>
          <w:rFonts w:ascii="Aptos Display" w:hAnsi="Aptos Display"/>
          <w:b/>
          <w:sz w:val="32"/>
          <w:szCs w:val="32"/>
        </w:rPr>
        <w:t>WNIOSEK</w:t>
      </w:r>
    </w:p>
    <w:p w14:paraId="21F7482A" w14:textId="354C11C3" w:rsidR="000D6850" w:rsidRPr="00AF476A" w:rsidRDefault="009925CC" w:rsidP="000D6850">
      <w:pPr>
        <w:spacing w:after="0"/>
        <w:jc w:val="center"/>
        <w:rPr>
          <w:rFonts w:ascii="Aptos Display" w:hAnsi="Aptos Display"/>
        </w:rPr>
      </w:pPr>
      <w:r w:rsidRPr="00AF476A">
        <w:rPr>
          <w:rFonts w:ascii="Aptos Display" w:hAnsi="Aptos Display"/>
        </w:rPr>
        <w:t xml:space="preserve">o nieodpłatne przekazanie składników </w:t>
      </w:r>
      <w:r w:rsidR="007763D9">
        <w:rPr>
          <w:rFonts w:ascii="Aptos Display" w:hAnsi="Aptos Display"/>
        </w:rPr>
        <w:t xml:space="preserve">rzeczowych </w:t>
      </w:r>
      <w:r w:rsidRPr="00AF476A">
        <w:rPr>
          <w:rFonts w:ascii="Aptos Display" w:hAnsi="Aptos Display"/>
        </w:rPr>
        <w:t>majątku ruchomego</w:t>
      </w:r>
    </w:p>
    <w:p w14:paraId="54792CFB" w14:textId="77777777" w:rsidR="000D6850" w:rsidRPr="00AF476A" w:rsidRDefault="000D6850" w:rsidP="000D6850">
      <w:pPr>
        <w:spacing w:after="0"/>
        <w:jc w:val="center"/>
        <w:rPr>
          <w:rFonts w:ascii="Aptos Display" w:hAnsi="Aptos Display"/>
          <w:sz w:val="24"/>
          <w:szCs w:val="24"/>
        </w:rPr>
      </w:pPr>
    </w:p>
    <w:p w14:paraId="77B7069A" w14:textId="62B7DBF6" w:rsidR="009925CC" w:rsidRPr="00AF476A" w:rsidRDefault="009925CC" w:rsidP="007812FE">
      <w:pPr>
        <w:spacing w:after="0"/>
        <w:jc w:val="both"/>
        <w:rPr>
          <w:rFonts w:ascii="Aptos Display" w:hAnsi="Aptos Display"/>
        </w:rPr>
      </w:pPr>
      <w:r w:rsidRPr="00AF476A">
        <w:rPr>
          <w:rFonts w:ascii="Aptos Display" w:hAnsi="Aptos Display"/>
        </w:rPr>
        <w:t>Sądu</w:t>
      </w:r>
      <w:r w:rsidR="000D6850" w:rsidRPr="00AF476A">
        <w:rPr>
          <w:rFonts w:ascii="Aptos Display" w:hAnsi="Aptos Display"/>
        </w:rPr>
        <w:t xml:space="preserve"> </w:t>
      </w:r>
      <w:r w:rsidR="007812FE" w:rsidRPr="00AF476A">
        <w:rPr>
          <w:rFonts w:ascii="Aptos Display" w:hAnsi="Aptos Display"/>
        </w:rPr>
        <w:t>Okręgowego</w:t>
      </w:r>
      <w:r w:rsidRPr="00AF476A">
        <w:rPr>
          <w:rFonts w:ascii="Aptos Display" w:hAnsi="Aptos Display"/>
        </w:rPr>
        <w:t xml:space="preserve"> w </w:t>
      </w:r>
      <w:r w:rsidR="007812FE" w:rsidRPr="00AF476A">
        <w:rPr>
          <w:rFonts w:ascii="Aptos Display" w:hAnsi="Aptos Display"/>
        </w:rPr>
        <w:t>Białymstoku</w:t>
      </w:r>
      <w:r w:rsidRPr="00AF476A">
        <w:rPr>
          <w:rFonts w:ascii="Aptos Display" w:hAnsi="Aptos Display"/>
        </w:rPr>
        <w:t xml:space="preserve"> zgodnie z Rozporz</w:t>
      </w:r>
      <w:r w:rsidR="00C17B5A" w:rsidRPr="00AF476A">
        <w:rPr>
          <w:rFonts w:ascii="Aptos Display" w:hAnsi="Aptos Display"/>
        </w:rPr>
        <w:t>ądzeniem Rady Ministrów z dnia 21</w:t>
      </w:r>
      <w:r w:rsidR="00F647D8" w:rsidRPr="00AF476A">
        <w:rPr>
          <w:rFonts w:ascii="Aptos Display" w:hAnsi="Aptos Display"/>
        </w:rPr>
        <w:t> </w:t>
      </w:r>
      <w:r w:rsidR="00C17B5A" w:rsidRPr="00AF476A">
        <w:rPr>
          <w:rFonts w:ascii="Aptos Display" w:hAnsi="Aptos Display"/>
        </w:rPr>
        <w:t>października</w:t>
      </w:r>
      <w:r w:rsidR="00AF476A">
        <w:rPr>
          <w:rFonts w:ascii="Aptos Display" w:hAnsi="Aptos Display"/>
        </w:rPr>
        <w:t> </w:t>
      </w:r>
      <w:r w:rsidR="00C17B5A" w:rsidRPr="00AF476A">
        <w:rPr>
          <w:rFonts w:ascii="Aptos Display" w:hAnsi="Aptos Display"/>
        </w:rPr>
        <w:t>2019</w:t>
      </w:r>
      <w:r w:rsidR="00AF476A">
        <w:rPr>
          <w:rFonts w:ascii="Aptos Display" w:hAnsi="Aptos Display"/>
        </w:rPr>
        <w:t xml:space="preserve"> </w:t>
      </w:r>
      <w:r w:rsidRPr="00AF476A">
        <w:rPr>
          <w:rFonts w:ascii="Aptos Display" w:hAnsi="Aptos Display"/>
        </w:rPr>
        <w:t>r. w sprawie szczegółowego spos</w:t>
      </w:r>
      <w:r w:rsidR="00C17B5A" w:rsidRPr="00AF476A">
        <w:rPr>
          <w:rFonts w:ascii="Aptos Display" w:hAnsi="Aptos Display"/>
        </w:rPr>
        <w:t xml:space="preserve">obu gospodarowania </w:t>
      </w:r>
      <w:r w:rsidRPr="00AF476A">
        <w:rPr>
          <w:rFonts w:ascii="Aptos Display" w:hAnsi="Aptos Display"/>
        </w:rPr>
        <w:t xml:space="preserve">składnikami </w:t>
      </w:r>
      <w:r w:rsidR="00C17B5A" w:rsidRPr="00AF476A">
        <w:rPr>
          <w:rFonts w:ascii="Aptos Display" w:hAnsi="Aptos Display"/>
        </w:rPr>
        <w:t xml:space="preserve">rzeczowymi </w:t>
      </w:r>
      <w:r w:rsidRPr="00AF476A">
        <w:rPr>
          <w:rFonts w:ascii="Aptos Display" w:hAnsi="Aptos Display"/>
        </w:rPr>
        <w:t>majątku</w:t>
      </w:r>
      <w:r w:rsidR="00C17B5A" w:rsidRPr="00AF476A">
        <w:rPr>
          <w:rFonts w:ascii="Aptos Display" w:hAnsi="Aptos Display"/>
        </w:rPr>
        <w:t xml:space="preserve"> ruchomego</w:t>
      </w:r>
      <w:r w:rsidRPr="00AF476A">
        <w:rPr>
          <w:rFonts w:ascii="Aptos Display" w:hAnsi="Aptos Display"/>
        </w:rPr>
        <w:t xml:space="preserve"> Skarbu Państwa </w:t>
      </w:r>
      <w:r w:rsidR="004B0856" w:rsidRPr="00AF476A">
        <w:rPr>
          <w:rFonts w:ascii="Aptos Display" w:hAnsi="Aptos Display"/>
        </w:rPr>
        <w:t>(</w:t>
      </w:r>
      <w:r w:rsidR="003131B3" w:rsidRPr="003131B3">
        <w:rPr>
          <w:rFonts w:ascii="Aptos Display" w:hAnsi="Aptos Display"/>
        </w:rPr>
        <w:t>Dz.U. z 2025 r., poz. 228</w:t>
      </w:r>
      <w:r w:rsidRPr="00AF476A">
        <w:rPr>
          <w:rFonts w:ascii="Aptos Display" w:hAnsi="Aptos Display"/>
        </w:rPr>
        <w:t>)</w:t>
      </w:r>
    </w:p>
    <w:p w14:paraId="43853962" w14:textId="77777777" w:rsidR="009925CC" w:rsidRPr="00AF476A" w:rsidRDefault="009925CC" w:rsidP="009925CC">
      <w:pPr>
        <w:spacing w:after="0"/>
        <w:jc w:val="both"/>
        <w:rPr>
          <w:rFonts w:ascii="Aptos Display" w:hAnsi="Aptos Display"/>
        </w:rPr>
      </w:pPr>
    </w:p>
    <w:p w14:paraId="68F72CC1" w14:textId="26493871" w:rsidR="009925CC" w:rsidRPr="00AF476A" w:rsidRDefault="00901E12" w:rsidP="00AF476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/>
        </w:rPr>
      </w:pPr>
      <w:r w:rsidRPr="00AF476A">
        <w:rPr>
          <w:rFonts w:ascii="Aptos Display" w:hAnsi="Aptos Display"/>
        </w:rPr>
        <w:t>Nazwa, siedziba i adres jednostki lub organu</w:t>
      </w:r>
      <w:r w:rsidR="009925CC" w:rsidRPr="00AF476A">
        <w:rPr>
          <w:rFonts w:ascii="Aptos Display" w:hAnsi="Aptos Display"/>
        </w:rPr>
        <w:t>:</w:t>
      </w:r>
    </w:p>
    <w:p w14:paraId="6D7CE53E" w14:textId="77777777" w:rsidR="009925CC" w:rsidRPr="00AF476A" w:rsidRDefault="009925CC" w:rsidP="009925CC">
      <w:pPr>
        <w:spacing w:after="0"/>
        <w:jc w:val="both"/>
        <w:rPr>
          <w:rFonts w:ascii="Aptos Display" w:hAnsi="Aptos Display"/>
        </w:rPr>
      </w:pPr>
      <w:r w:rsidRPr="00AF476A">
        <w:rPr>
          <w:rFonts w:ascii="Aptos Display" w:hAnsi="Aptos Display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96239" w:rsidRPr="00AF476A">
        <w:rPr>
          <w:rFonts w:ascii="Aptos Display" w:hAnsi="Aptos Display"/>
        </w:rPr>
        <w:t>…………………………………</w:t>
      </w:r>
    </w:p>
    <w:p w14:paraId="6B736266" w14:textId="5A9FB7A5" w:rsidR="009925CC" w:rsidRPr="00AF476A" w:rsidRDefault="00901E12" w:rsidP="00AF476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/>
        </w:rPr>
      </w:pPr>
      <w:r w:rsidRPr="00AF476A">
        <w:rPr>
          <w:rFonts w:ascii="Aptos Display" w:hAnsi="Aptos Display" w:cstheme="minorHAnsi"/>
        </w:rPr>
        <w:t>Wskazanie składnika majątku ruchomego</w:t>
      </w:r>
      <w:r w:rsidR="004B0856" w:rsidRPr="00AF476A">
        <w:rPr>
          <w:rFonts w:ascii="Aptos Display" w:hAnsi="Aptos Display" w:cstheme="minorHAnsi"/>
        </w:rPr>
        <w:t>, o który występuje jednostka (</w:t>
      </w:r>
      <w:r w:rsidRPr="00AF476A">
        <w:rPr>
          <w:rFonts w:ascii="Aptos Display" w:hAnsi="Aptos Display" w:cstheme="minorHAnsi"/>
        </w:rPr>
        <w:t>liczba porządkowa, nazwa i numer inwentarzowy)</w:t>
      </w:r>
      <w:r w:rsidR="009925CC" w:rsidRPr="00AF476A">
        <w:rPr>
          <w:rFonts w:ascii="Aptos Display" w:hAnsi="Aptos Display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4531"/>
      </w:tblGrid>
      <w:tr w:rsidR="00901E12" w:rsidRPr="00AF476A" w14:paraId="45DA86EC" w14:textId="77777777" w:rsidTr="00901E12">
        <w:tc>
          <w:tcPr>
            <w:tcW w:w="704" w:type="dxa"/>
          </w:tcPr>
          <w:p w14:paraId="4492CC07" w14:textId="5447B2FF" w:rsidR="00901E12" w:rsidRPr="00AF476A" w:rsidRDefault="00901E12" w:rsidP="00901E12">
            <w:pPr>
              <w:jc w:val="center"/>
              <w:rPr>
                <w:rFonts w:ascii="Aptos Display" w:hAnsi="Aptos Display"/>
                <w:b/>
              </w:rPr>
            </w:pPr>
            <w:r w:rsidRPr="00AF476A">
              <w:rPr>
                <w:rFonts w:ascii="Aptos Display" w:hAnsi="Aptos Display"/>
                <w:b/>
              </w:rPr>
              <w:t>Lp.</w:t>
            </w:r>
            <w:r w:rsidR="00F647D8" w:rsidRPr="00AF476A">
              <w:rPr>
                <w:rFonts w:ascii="Aptos Display" w:hAnsi="Aptos Display"/>
                <w:b/>
              </w:rPr>
              <w:t>*)</w:t>
            </w:r>
          </w:p>
        </w:tc>
        <w:tc>
          <w:tcPr>
            <w:tcW w:w="3827" w:type="dxa"/>
          </w:tcPr>
          <w:p w14:paraId="4EAA14D0" w14:textId="77777777" w:rsidR="00901E12" w:rsidRPr="00AF476A" w:rsidRDefault="00901E12" w:rsidP="00901E12">
            <w:pPr>
              <w:jc w:val="center"/>
              <w:rPr>
                <w:rFonts w:ascii="Aptos Display" w:hAnsi="Aptos Display"/>
                <w:b/>
              </w:rPr>
            </w:pPr>
            <w:r w:rsidRPr="00AF476A">
              <w:rPr>
                <w:rFonts w:ascii="Aptos Display" w:hAnsi="Aptos Display"/>
                <w:b/>
              </w:rPr>
              <w:t>Nazwa składnika</w:t>
            </w:r>
          </w:p>
        </w:tc>
        <w:tc>
          <w:tcPr>
            <w:tcW w:w="4531" w:type="dxa"/>
          </w:tcPr>
          <w:p w14:paraId="6DED5B75" w14:textId="77777777" w:rsidR="00901E12" w:rsidRPr="00AF476A" w:rsidRDefault="00901E12" w:rsidP="00901E12">
            <w:pPr>
              <w:jc w:val="center"/>
              <w:rPr>
                <w:rFonts w:ascii="Aptos Display" w:hAnsi="Aptos Display"/>
                <w:b/>
              </w:rPr>
            </w:pPr>
            <w:r w:rsidRPr="00AF476A">
              <w:rPr>
                <w:rFonts w:ascii="Aptos Display" w:hAnsi="Aptos Display"/>
                <w:b/>
              </w:rPr>
              <w:t>Numer inwentarzowy</w:t>
            </w:r>
          </w:p>
        </w:tc>
      </w:tr>
      <w:tr w:rsidR="00901E12" w:rsidRPr="00AF476A" w14:paraId="1A8999C2" w14:textId="77777777" w:rsidTr="00901E12">
        <w:tc>
          <w:tcPr>
            <w:tcW w:w="704" w:type="dxa"/>
          </w:tcPr>
          <w:p w14:paraId="6B76E978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827" w:type="dxa"/>
          </w:tcPr>
          <w:p w14:paraId="4BE78359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4531" w:type="dxa"/>
          </w:tcPr>
          <w:p w14:paraId="0BA6D6C2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</w:tr>
      <w:tr w:rsidR="00901E12" w:rsidRPr="00AF476A" w14:paraId="00050548" w14:textId="77777777" w:rsidTr="00901E12">
        <w:tc>
          <w:tcPr>
            <w:tcW w:w="704" w:type="dxa"/>
          </w:tcPr>
          <w:p w14:paraId="2BDC73AE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827" w:type="dxa"/>
          </w:tcPr>
          <w:p w14:paraId="434EA9A3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4531" w:type="dxa"/>
          </w:tcPr>
          <w:p w14:paraId="3BCE9A5F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</w:tr>
      <w:tr w:rsidR="00901E12" w:rsidRPr="00AF476A" w14:paraId="455DA01F" w14:textId="77777777" w:rsidTr="00901E12">
        <w:tc>
          <w:tcPr>
            <w:tcW w:w="704" w:type="dxa"/>
          </w:tcPr>
          <w:p w14:paraId="5BA85BAB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827" w:type="dxa"/>
          </w:tcPr>
          <w:p w14:paraId="64D19805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4531" w:type="dxa"/>
          </w:tcPr>
          <w:p w14:paraId="57C1EAE8" w14:textId="77777777" w:rsidR="00901E12" w:rsidRPr="00AF476A" w:rsidRDefault="00901E12" w:rsidP="009925CC">
            <w:pPr>
              <w:jc w:val="both"/>
              <w:rPr>
                <w:rFonts w:ascii="Aptos Display" w:hAnsi="Aptos Display"/>
              </w:rPr>
            </w:pPr>
          </w:p>
        </w:tc>
      </w:tr>
    </w:tbl>
    <w:p w14:paraId="33D496EF" w14:textId="77777777" w:rsidR="00901E12" w:rsidRPr="00AF476A" w:rsidRDefault="00901E12" w:rsidP="009925CC">
      <w:pPr>
        <w:spacing w:after="0"/>
        <w:jc w:val="both"/>
        <w:rPr>
          <w:rFonts w:ascii="Aptos Display" w:hAnsi="Aptos Display"/>
        </w:rPr>
      </w:pPr>
    </w:p>
    <w:p w14:paraId="00B1A6D3" w14:textId="6B22AB74" w:rsidR="00E13255" w:rsidRDefault="00E13255" w:rsidP="00AF476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 w:cstheme="minorHAnsi"/>
        </w:rPr>
      </w:pPr>
      <w:r w:rsidRPr="00AF476A">
        <w:rPr>
          <w:rFonts w:ascii="Aptos Display" w:hAnsi="Aptos Display" w:cstheme="minorHAnsi"/>
        </w:rPr>
        <w:t xml:space="preserve">Oświadczam, że przekazany składnik majątku ruchomego zostanie odebrany w terminie </w:t>
      </w:r>
      <w:r>
        <w:rPr>
          <w:rFonts w:ascii="Aptos Display" w:hAnsi="Aptos Display" w:cstheme="minorHAnsi"/>
        </w:rPr>
        <w:t xml:space="preserve">i miejscu </w:t>
      </w:r>
      <w:r w:rsidRPr="00AF476A">
        <w:rPr>
          <w:rFonts w:ascii="Aptos Display" w:hAnsi="Aptos Display" w:cstheme="minorHAnsi"/>
        </w:rPr>
        <w:t>wskazanym w protokole zdawczo- odbiorczym</w:t>
      </w:r>
      <w:r>
        <w:rPr>
          <w:rFonts w:ascii="Aptos Display" w:hAnsi="Aptos Display" w:cstheme="minorHAnsi"/>
        </w:rPr>
        <w:t>.</w:t>
      </w:r>
    </w:p>
    <w:p w14:paraId="7DAF2836" w14:textId="1DC74513" w:rsidR="00901E12" w:rsidRPr="00AF476A" w:rsidRDefault="00901E12" w:rsidP="00AF476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 w:cstheme="minorHAnsi"/>
        </w:rPr>
      </w:pPr>
      <w:r w:rsidRPr="00AF476A">
        <w:rPr>
          <w:rFonts w:ascii="Aptos Display" w:hAnsi="Aptos Display" w:cstheme="minorHAnsi"/>
        </w:rPr>
        <w:t>Uzasadnienie potrzeb i sposobu wykorzystania składnika majątku ruchomego, o który występuje jednostka:</w:t>
      </w:r>
    </w:p>
    <w:p w14:paraId="43A69435" w14:textId="77777777" w:rsidR="009925CC" w:rsidRPr="00AF476A" w:rsidRDefault="009925CC" w:rsidP="00E13255">
      <w:pPr>
        <w:spacing w:after="0"/>
        <w:ind w:left="142"/>
        <w:jc w:val="both"/>
        <w:rPr>
          <w:rFonts w:ascii="Aptos Display" w:hAnsi="Aptos Display"/>
        </w:rPr>
      </w:pPr>
      <w:r w:rsidRPr="00AF476A">
        <w:rPr>
          <w:rFonts w:ascii="Aptos Display" w:hAnsi="Aptos Display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B0856" w:rsidRPr="00AF476A">
        <w:rPr>
          <w:rFonts w:ascii="Aptos Display" w:hAnsi="Aptos Display"/>
        </w:rPr>
        <w:t>…………………………</w:t>
      </w:r>
    </w:p>
    <w:p w14:paraId="0AB1F5B5" w14:textId="77777777" w:rsidR="009925CC" w:rsidRPr="00AF476A" w:rsidRDefault="009925CC" w:rsidP="009925CC">
      <w:pPr>
        <w:spacing w:after="0"/>
        <w:jc w:val="both"/>
        <w:rPr>
          <w:rFonts w:ascii="Aptos Display" w:hAnsi="Aptos Display"/>
          <w:sz w:val="24"/>
          <w:szCs w:val="24"/>
        </w:rPr>
      </w:pPr>
    </w:p>
    <w:p w14:paraId="682BDB45" w14:textId="517027C5" w:rsidR="009925CC" w:rsidRPr="00AF476A" w:rsidRDefault="009925CC" w:rsidP="009925CC">
      <w:pPr>
        <w:spacing w:after="0"/>
        <w:jc w:val="both"/>
        <w:rPr>
          <w:rFonts w:ascii="Aptos Display" w:hAnsi="Aptos Display"/>
          <w:sz w:val="24"/>
          <w:szCs w:val="24"/>
        </w:rPr>
      </w:pPr>
    </w:p>
    <w:p w14:paraId="7587E0F2" w14:textId="1CBB4FA7" w:rsidR="009925CC" w:rsidRPr="00AF476A" w:rsidRDefault="009925CC" w:rsidP="009925CC">
      <w:pPr>
        <w:spacing w:after="0"/>
        <w:jc w:val="both"/>
        <w:rPr>
          <w:rFonts w:ascii="Aptos Display" w:hAnsi="Aptos Display"/>
          <w:sz w:val="24"/>
          <w:szCs w:val="24"/>
        </w:rPr>
      </w:pPr>
    </w:p>
    <w:p w14:paraId="78CD9FEB" w14:textId="77777777" w:rsidR="009925CC" w:rsidRPr="00AF476A" w:rsidRDefault="009925CC" w:rsidP="007812FE">
      <w:pPr>
        <w:spacing w:after="0"/>
        <w:ind w:left="4248"/>
        <w:jc w:val="both"/>
        <w:rPr>
          <w:rFonts w:ascii="Aptos Display" w:hAnsi="Aptos Display"/>
          <w:sz w:val="24"/>
          <w:szCs w:val="24"/>
        </w:rPr>
      </w:pPr>
      <w:r w:rsidRPr="00AF476A">
        <w:rPr>
          <w:rFonts w:ascii="Aptos Display" w:hAnsi="Aptos Display"/>
          <w:sz w:val="24"/>
          <w:szCs w:val="24"/>
        </w:rPr>
        <w:t>……………………………………………………………….</w:t>
      </w:r>
    </w:p>
    <w:p w14:paraId="037CEBE4" w14:textId="77777777" w:rsidR="009925CC" w:rsidRPr="00AF476A" w:rsidRDefault="007812FE" w:rsidP="009925CC">
      <w:pPr>
        <w:spacing w:after="0"/>
        <w:jc w:val="both"/>
        <w:rPr>
          <w:rFonts w:ascii="Aptos Display" w:hAnsi="Aptos Display"/>
          <w:sz w:val="18"/>
          <w:szCs w:val="18"/>
        </w:rPr>
      </w:pPr>
      <w:r w:rsidRPr="00AF476A">
        <w:rPr>
          <w:rFonts w:ascii="Aptos Display" w:hAnsi="Aptos Display"/>
          <w:sz w:val="24"/>
          <w:szCs w:val="24"/>
        </w:rPr>
        <w:tab/>
      </w:r>
      <w:r w:rsidRPr="00AF476A">
        <w:rPr>
          <w:rFonts w:ascii="Aptos Display" w:hAnsi="Aptos Display"/>
          <w:sz w:val="24"/>
          <w:szCs w:val="24"/>
        </w:rPr>
        <w:tab/>
      </w:r>
      <w:r w:rsidRPr="00AF476A">
        <w:rPr>
          <w:rFonts w:ascii="Aptos Display" w:hAnsi="Aptos Display"/>
          <w:sz w:val="24"/>
          <w:szCs w:val="24"/>
        </w:rPr>
        <w:tab/>
      </w:r>
      <w:r w:rsidRPr="00AF476A">
        <w:rPr>
          <w:rFonts w:ascii="Aptos Display" w:hAnsi="Aptos Display"/>
          <w:sz w:val="24"/>
          <w:szCs w:val="24"/>
        </w:rPr>
        <w:tab/>
      </w:r>
      <w:r w:rsidRPr="00AF476A">
        <w:rPr>
          <w:rFonts w:ascii="Aptos Display" w:hAnsi="Aptos Display"/>
          <w:sz w:val="24"/>
          <w:szCs w:val="24"/>
        </w:rPr>
        <w:tab/>
      </w:r>
      <w:r w:rsidRPr="00AF476A">
        <w:rPr>
          <w:rFonts w:ascii="Aptos Display" w:hAnsi="Aptos Display"/>
          <w:sz w:val="24"/>
          <w:szCs w:val="24"/>
        </w:rPr>
        <w:tab/>
        <w:t xml:space="preserve">  </w:t>
      </w:r>
      <w:r w:rsidRPr="00AF476A">
        <w:rPr>
          <w:rFonts w:ascii="Aptos Display" w:hAnsi="Aptos Display"/>
          <w:sz w:val="24"/>
          <w:szCs w:val="24"/>
        </w:rPr>
        <w:tab/>
      </w:r>
      <w:r w:rsidR="009925CC" w:rsidRPr="00AF476A">
        <w:rPr>
          <w:rFonts w:ascii="Aptos Display" w:hAnsi="Aptos Display"/>
          <w:sz w:val="24"/>
          <w:szCs w:val="24"/>
        </w:rPr>
        <w:t xml:space="preserve">  </w:t>
      </w:r>
      <w:r w:rsidR="009925CC" w:rsidRPr="00AF476A">
        <w:rPr>
          <w:rFonts w:ascii="Aptos Display" w:hAnsi="Aptos Display"/>
          <w:sz w:val="18"/>
          <w:szCs w:val="18"/>
        </w:rPr>
        <w:t>( pieczęć i podpis osoby upoważnione</w:t>
      </w:r>
      <w:r w:rsidR="00CB6FBB" w:rsidRPr="00AF476A">
        <w:rPr>
          <w:rFonts w:ascii="Aptos Display" w:hAnsi="Aptos Display"/>
          <w:sz w:val="18"/>
          <w:szCs w:val="18"/>
        </w:rPr>
        <w:t>j</w:t>
      </w:r>
      <w:r w:rsidR="009925CC" w:rsidRPr="00AF476A">
        <w:rPr>
          <w:rFonts w:ascii="Aptos Display" w:hAnsi="Aptos Display"/>
          <w:sz w:val="18"/>
          <w:szCs w:val="18"/>
        </w:rPr>
        <w:t>)</w:t>
      </w:r>
    </w:p>
    <w:sectPr w:rsidR="009925CC" w:rsidRPr="00AF47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80CE" w14:textId="77777777" w:rsidR="00014872" w:rsidRDefault="00014872" w:rsidP="00A1066E">
      <w:pPr>
        <w:spacing w:after="0" w:line="240" w:lineRule="auto"/>
      </w:pPr>
      <w:r>
        <w:separator/>
      </w:r>
    </w:p>
  </w:endnote>
  <w:endnote w:type="continuationSeparator" w:id="0">
    <w:p w14:paraId="0C1873B2" w14:textId="77777777" w:rsidR="00014872" w:rsidRDefault="00014872" w:rsidP="00A10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6409" w14:textId="77777777" w:rsidR="00A21B42" w:rsidRDefault="00A21B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D5C4D" w14:textId="493F666E" w:rsidR="00F647D8" w:rsidRPr="00AF476A" w:rsidRDefault="00F647D8">
    <w:pPr>
      <w:pStyle w:val="Stopka"/>
      <w:rPr>
        <w:rFonts w:ascii="Aptos Display" w:hAnsi="Aptos Display"/>
      </w:rPr>
    </w:pPr>
    <w:r w:rsidRPr="00AF476A">
      <w:rPr>
        <w:rFonts w:ascii="Aptos Display" w:hAnsi="Aptos Display"/>
      </w:rPr>
      <w:t>*) należy wpisać pozycję z tabeli załącznika nr 1 wybranego składnika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3E5B" w14:textId="77777777" w:rsidR="00A21B42" w:rsidRDefault="00A21B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2447F" w14:textId="77777777" w:rsidR="00014872" w:rsidRDefault="00014872" w:rsidP="00A1066E">
      <w:pPr>
        <w:spacing w:after="0" w:line="240" w:lineRule="auto"/>
      </w:pPr>
      <w:r>
        <w:separator/>
      </w:r>
    </w:p>
  </w:footnote>
  <w:footnote w:type="continuationSeparator" w:id="0">
    <w:p w14:paraId="5E62FA9E" w14:textId="77777777" w:rsidR="00014872" w:rsidRDefault="00014872" w:rsidP="00A10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2969B" w14:textId="77777777" w:rsidR="00A21B42" w:rsidRDefault="00A21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D2A9F" w14:textId="7E20F93A" w:rsidR="00A1066E" w:rsidRPr="00AF476A" w:rsidRDefault="00A1066E" w:rsidP="00A1066E">
    <w:pPr>
      <w:pStyle w:val="Nagwek"/>
      <w:jc w:val="right"/>
      <w:rPr>
        <w:rFonts w:ascii="Aptos Display" w:hAnsi="Aptos Display"/>
      </w:rPr>
    </w:pPr>
    <w:r w:rsidRPr="00AF476A">
      <w:rPr>
        <w:rFonts w:ascii="Aptos Display" w:hAnsi="Aptos Display"/>
      </w:rPr>
      <w:t xml:space="preserve">Załącznik nr </w:t>
    </w:r>
    <w:r w:rsidR="00F02E49" w:rsidRPr="00AF476A">
      <w:rPr>
        <w:rFonts w:ascii="Aptos Display" w:hAnsi="Aptos Display"/>
      </w:rPr>
      <w:t>2</w:t>
    </w:r>
    <w:r w:rsidRPr="00AF476A">
      <w:rPr>
        <w:rFonts w:ascii="Aptos Display" w:hAnsi="Aptos Display"/>
      </w:rPr>
      <w:t xml:space="preserve"> do ogłoszenia</w:t>
    </w:r>
    <w:r w:rsidR="00A21B42">
      <w:rPr>
        <w:rFonts w:ascii="Aptos Display" w:hAnsi="Aptos Display"/>
      </w:rPr>
      <w:t xml:space="preserve"> </w:t>
    </w:r>
    <w:r w:rsidRPr="00AF476A">
      <w:rPr>
        <w:rFonts w:ascii="Aptos Display" w:hAnsi="Aptos Display"/>
      </w:rPr>
      <w:t>- wniosek o nieodpłatne przekazanie</w:t>
    </w:r>
  </w:p>
  <w:p w14:paraId="46A8EF73" w14:textId="77777777" w:rsidR="00A1066E" w:rsidRPr="00AF476A" w:rsidRDefault="00A1066E">
    <w:pPr>
      <w:pStyle w:val="Nagwek"/>
      <w:rPr>
        <w:rFonts w:ascii="Aptos Display" w:hAnsi="Aptos Displ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AA526" w14:textId="77777777" w:rsidR="00A21B42" w:rsidRDefault="00A21B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0B7F6E"/>
    <w:multiLevelType w:val="hybridMultilevel"/>
    <w:tmpl w:val="EB803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80895"/>
    <w:multiLevelType w:val="hybridMultilevel"/>
    <w:tmpl w:val="1ED06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947205">
    <w:abstractNumId w:val="0"/>
  </w:num>
  <w:num w:numId="2" w16cid:durableId="2120490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5CC"/>
    <w:rsid w:val="00014872"/>
    <w:rsid w:val="000D6850"/>
    <w:rsid w:val="000E4A66"/>
    <w:rsid w:val="00143261"/>
    <w:rsid w:val="002B24FB"/>
    <w:rsid w:val="003131B3"/>
    <w:rsid w:val="00380C78"/>
    <w:rsid w:val="0049647A"/>
    <w:rsid w:val="004B0856"/>
    <w:rsid w:val="00685616"/>
    <w:rsid w:val="007763D9"/>
    <w:rsid w:val="007812FE"/>
    <w:rsid w:val="007815A0"/>
    <w:rsid w:val="007B0FD2"/>
    <w:rsid w:val="007D0401"/>
    <w:rsid w:val="007D42FF"/>
    <w:rsid w:val="00834DD5"/>
    <w:rsid w:val="008A072E"/>
    <w:rsid w:val="008D0443"/>
    <w:rsid w:val="008E4AE8"/>
    <w:rsid w:val="00901E12"/>
    <w:rsid w:val="009925CC"/>
    <w:rsid w:val="00A1066E"/>
    <w:rsid w:val="00A21B42"/>
    <w:rsid w:val="00A62512"/>
    <w:rsid w:val="00A96239"/>
    <w:rsid w:val="00AF476A"/>
    <w:rsid w:val="00B1180B"/>
    <w:rsid w:val="00C00048"/>
    <w:rsid w:val="00C13D57"/>
    <w:rsid w:val="00C17B5A"/>
    <w:rsid w:val="00C5526B"/>
    <w:rsid w:val="00C85943"/>
    <w:rsid w:val="00CB6FBB"/>
    <w:rsid w:val="00E13255"/>
    <w:rsid w:val="00E47808"/>
    <w:rsid w:val="00EE6D88"/>
    <w:rsid w:val="00F02E49"/>
    <w:rsid w:val="00F6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74AE"/>
  <w15:chartTrackingRefBased/>
  <w15:docId w15:val="{24C8CC89-6490-488E-AD88-A2419D91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0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C7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1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1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66E"/>
  </w:style>
  <w:style w:type="paragraph" w:styleId="Stopka">
    <w:name w:val="footer"/>
    <w:basedOn w:val="Normalny"/>
    <w:link w:val="StopkaZnak"/>
    <w:uiPriority w:val="99"/>
    <w:unhideWhenUsed/>
    <w:rsid w:val="00A1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66E"/>
  </w:style>
  <w:style w:type="paragraph" w:styleId="Akapitzlist">
    <w:name w:val="List Paragraph"/>
    <w:basedOn w:val="Normalny"/>
    <w:uiPriority w:val="34"/>
    <w:qFormat/>
    <w:rsid w:val="00AF4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9CF69-4E20-41F7-853C-C7D119E4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Kowalczyk</dc:creator>
  <cp:keywords/>
  <dc:description/>
  <cp:lastModifiedBy>Górzewski Krzysztof</cp:lastModifiedBy>
  <cp:revision>20</cp:revision>
  <cp:lastPrinted>2025-10-22T12:43:00Z</cp:lastPrinted>
  <dcterms:created xsi:type="dcterms:W3CDTF">2021-03-16T11:24:00Z</dcterms:created>
  <dcterms:modified xsi:type="dcterms:W3CDTF">2026-08-13T05:46:00Z</dcterms:modified>
</cp:coreProperties>
</file>