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A45" w:rsidRPr="00980D4C" w:rsidRDefault="00657A45" w:rsidP="00657A45">
      <w:pPr>
        <w:autoSpaceDE w:val="0"/>
        <w:autoSpaceDN w:val="0"/>
        <w:adjustRightInd w:val="0"/>
        <w:spacing w:after="0" w:line="240" w:lineRule="auto"/>
        <w:jc w:val="center"/>
        <w:rPr>
          <w:rFonts w:ascii="Times New Roman" w:hAnsi="Times New Roman" w:cs="Times New Roman"/>
          <w:color w:val="000000"/>
          <w:sz w:val="24"/>
          <w:szCs w:val="24"/>
          <w:lang w:val="de-DE"/>
        </w:rPr>
      </w:pPr>
      <w:bookmarkStart w:id="0" w:name="_GoBack"/>
      <w:bookmarkEnd w:id="0"/>
      <w:r w:rsidRPr="00980D4C">
        <w:rPr>
          <w:rFonts w:ascii="Times New Roman" w:hAnsi="Times New Roman" w:cs="Times New Roman"/>
          <w:b/>
          <w:bCs/>
          <w:color w:val="000000"/>
          <w:sz w:val="24"/>
          <w:szCs w:val="24"/>
          <w:lang w:val="de-DE"/>
        </w:rPr>
        <w:t xml:space="preserve">Application for Recognition or Recognition and Enforcement </w:t>
      </w:r>
    </w:p>
    <w:p w:rsidR="00657A45" w:rsidRPr="00CE0F36" w:rsidRDefault="00657A45" w:rsidP="00657A45">
      <w:pPr>
        <w:autoSpaceDE w:val="0"/>
        <w:autoSpaceDN w:val="0"/>
        <w:adjustRightInd w:val="0"/>
        <w:spacing w:after="0" w:line="240" w:lineRule="auto"/>
        <w:jc w:val="center"/>
        <w:rPr>
          <w:rFonts w:ascii="Times New Roman" w:hAnsi="Times New Roman" w:cs="Times New Roman"/>
          <w:b/>
          <w:bCs/>
          <w:color w:val="000000"/>
          <w:lang w:val="en-US"/>
        </w:rPr>
      </w:pPr>
      <w:r w:rsidRPr="00CE0F36">
        <w:rPr>
          <w:rFonts w:ascii="Times New Roman" w:hAnsi="Times New Roman" w:cs="Times New Roman"/>
          <w:b/>
          <w:bCs/>
          <w:color w:val="000000"/>
          <w:lang w:val="en-US"/>
        </w:rPr>
        <w:t>(</w:t>
      </w:r>
      <w:r w:rsidRPr="00980D4C">
        <w:rPr>
          <w:rFonts w:ascii="Wingdings" w:hAnsi="Wingdings" w:cs="Wingdings"/>
          <w:color w:val="000000"/>
        </w:rPr>
        <w:t></w:t>
      </w:r>
      <w:r w:rsidRPr="00980D4C">
        <w:rPr>
          <w:rFonts w:ascii="Wingdings" w:hAnsi="Wingdings" w:cs="Wingdings"/>
          <w:color w:val="000000"/>
        </w:rPr>
        <w:t></w:t>
      </w:r>
      <w:r w:rsidRPr="00CE0F36">
        <w:rPr>
          <w:rFonts w:ascii="Times New Roman" w:hAnsi="Times New Roman" w:cs="Times New Roman"/>
          <w:b/>
          <w:bCs/>
          <w:color w:val="000000"/>
          <w:lang w:val="en-US"/>
        </w:rPr>
        <w:t xml:space="preserve">Article 10(1) </w:t>
      </w:r>
      <w:r w:rsidRPr="00CE0F36">
        <w:rPr>
          <w:rFonts w:ascii="Times New Roman" w:hAnsi="Times New Roman" w:cs="Times New Roman"/>
          <w:b/>
          <w:bCs/>
          <w:i/>
          <w:iCs/>
          <w:color w:val="000000"/>
          <w:lang w:val="en-US"/>
        </w:rPr>
        <w:t xml:space="preserve">a) </w:t>
      </w:r>
      <w:r w:rsidRPr="00980D4C">
        <w:rPr>
          <w:rFonts w:ascii="Wingdings" w:hAnsi="Wingdings" w:cs="Wingdings"/>
          <w:color w:val="000000"/>
        </w:rPr>
        <w:t></w:t>
      </w:r>
      <w:r w:rsidRPr="00980D4C">
        <w:rPr>
          <w:rFonts w:ascii="Wingdings" w:hAnsi="Wingdings" w:cs="Wingdings"/>
          <w:color w:val="000000"/>
        </w:rPr>
        <w:t></w:t>
      </w:r>
      <w:r w:rsidRPr="00CE0F36">
        <w:rPr>
          <w:rFonts w:ascii="Times New Roman" w:hAnsi="Times New Roman" w:cs="Times New Roman"/>
          <w:b/>
          <w:bCs/>
          <w:color w:val="000000"/>
          <w:lang w:val="en-US"/>
        </w:rPr>
        <w:t xml:space="preserve">Article 10(2) </w:t>
      </w:r>
      <w:r w:rsidRPr="00CE0F36">
        <w:rPr>
          <w:rFonts w:ascii="Times New Roman" w:hAnsi="Times New Roman" w:cs="Times New Roman"/>
          <w:b/>
          <w:bCs/>
          <w:i/>
          <w:iCs/>
          <w:color w:val="000000"/>
          <w:lang w:val="en-US"/>
        </w:rPr>
        <w:t xml:space="preserve">a) </w:t>
      </w:r>
      <w:r w:rsidRPr="00980D4C">
        <w:rPr>
          <w:rFonts w:ascii="Wingdings" w:hAnsi="Wingdings" w:cs="Wingdings"/>
          <w:color w:val="000000"/>
        </w:rPr>
        <w:t></w:t>
      </w:r>
      <w:r w:rsidRPr="00980D4C">
        <w:rPr>
          <w:rFonts w:ascii="Wingdings" w:hAnsi="Wingdings" w:cs="Wingdings"/>
          <w:color w:val="000000"/>
        </w:rPr>
        <w:t></w:t>
      </w:r>
      <w:r w:rsidRPr="00CE0F36">
        <w:rPr>
          <w:rFonts w:ascii="Times New Roman" w:hAnsi="Times New Roman" w:cs="Times New Roman"/>
          <w:b/>
          <w:bCs/>
          <w:color w:val="000000"/>
          <w:lang w:val="en-US"/>
        </w:rPr>
        <w:t xml:space="preserve">Article 30) </w:t>
      </w:r>
    </w:p>
    <w:p w:rsidR="00657A45" w:rsidRPr="00CE0F36" w:rsidRDefault="00657A45" w:rsidP="00657A45">
      <w:pPr>
        <w:autoSpaceDE w:val="0"/>
        <w:autoSpaceDN w:val="0"/>
        <w:adjustRightInd w:val="0"/>
        <w:spacing w:after="0" w:line="240" w:lineRule="auto"/>
        <w:jc w:val="center"/>
        <w:rPr>
          <w:rFonts w:ascii="Times New Roman" w:hAnsi="Times New Roman" w:cs="Times New Roman"/>
          <w:color w:val="000000"/>
          <w:lang w:val="en-US"/>
        </w:rPr>
      </w:pPr>
    </w:p>
    <w:p w:rsidR="00657A45" w:rsidRDefault="00657A45" w:rsidP="00657A45">
      <w:pPr>
        <w:autoSpaceDE w:val="0"/>
        <w:autoSpaceDN w:val="0"/>
        <w:adjustRightInd w:val="0"/>
        <w:spacing w:after="0" w:line="240" w:lineRule="auto"/>
        <w:rPr>
          <w:rFonts w:ascii="Times New Roman" w:hAnsi="Times New Roman" w:cs="Times New Roman"/>
          <w:b/>
          <w:bCs/>
          <w:color w:val="000000"/>
          <w:sz w:val="20"/>
          <w:szCs w:val="20"/>
          <w:lang w:val="de-DE"/>
        </w:rPr>
      </w:pPr>
      <w:r w:rsidRPr="00980D4C">
        <w:rPr>
          <w:rFonts w:ascii="Times New Roman" w:hAnsi="Times New Roman" w:cs="Times New Roman"/>
          <w:b/>
          <w:bCs/>
          <w:color w:val="000000"/>
          <w:sz w:val="20"/>
          <w:szCs w:val="20"/>
          <w:lang w:val="de-DE"/>
        </w:rPr>
        <w:t xml:space="preserve">CONFIDENTIALITY AND PERSONAL DATA PROTECTION NOTICE </w:t>
      </w:r>
    </w:p>
    <w:p w:rsidR="00657A45" w:rsidRPr="00980D4C" w:rsidRDefault="00657A45" w:rsidP="00657A45">
      <w:pPr>
        <w:autoSpaceDE w:val="0"/>
        <w:autoSpaceDN w:val="0"/>
        <w:adjustRightInd w:val="0"/>
        <w:spacing w:after="0" w:line="240" w:lineRule="auto"/>
        <w:rPr>
          <w:rFonts w:ascii="Times New Roman" w:hAnsi="Times New Roman" w:cs="Times New Roman"/>
          <w:color w:val="000000"/>
          <w:sz w:val="20"/>
          <w:szCs w:val="20"/>
          <w:lang w:val="de-DE"/>
        </w:rPr>
      </w:pPr>
    </w:p>
    <w:p w:rsidR="00657A45" w:rsidRPr="00980D4C" w:rsidRDefault="00657A45" w:rsidP="00657A45">
      <w:pPr>
        <w:autoSpaceDE w:val="0"/>
        <w:autoSpaceDN w:val="0"/>
        <w:adjustRightInd w:val="0"/>
        <w:spacing w:after="0" w:line="240" w:lineRule="auto"/>
        <w:jc w:val="both"/>
        <w:rPr>
          <w:rFonts w:ascii="Times New Roman" w:hAnsi="Times New Roman" w:cs="Times New Roman"/>
          <w:color w:val="000000"/>
          <w:lang w:val="de-DE"/>
        </w:rPr>
      </w:pPr>
      <w:r w:rsidRPr="00980D4C">
        <w:rPr>
          <w:rFonts w:ascii="Times New Roman" w:hAnsi="Times New Roman" w:cs="Times New Roman"/>
          <w:b/>
          <w:bCs/>
          <w:i/>
          <w:iCs/>
          <w:color w:val="000000"/>
          <w:lang w:val="de-DE"/>
        </w:rPr>
        <w:t xml:space="preserve">Personal data gathered or transmitted under the Convention shall be used only for the purposes for which it was gathered or transmitted. Any authority processing such information shall ensure its confidentiality, in accordance with the law of its State. </w:t>
      </w:r>
    </w:p>
    <w:p w:rsidR="00657A45" w:rsidRDefault="00657A45" w:rsidP="00657A45">
      <w:pPr>
        <w:autoSpaceDE w:val="0"/>
        <w:autoSpaceDN w:val="0"/>
        <w:adjustRightInd w:val="0"/>
        <w:spacing w:after="0" w:line="240" w:lineRule="auto"/>
        <w:jc w:val="both"/>
        <w:rPr>
          <w:rFonts w:ascii="Times New Roman" w:hAnsi="Times New Roman" w:cs="Times New Roman"/>
          <w:b/>
          <w:bCs/>
          <w:i/>
          <w:iCs/>
          <w:color w:val="000000"/>
          <w:lang w:val="de-DE"/>
        </w:rPr>
      </w:pPr>
      <w:r w:rsidRPr="00980D4C">
        <w:rPr>
          <w:rFonts w:ascii="Times New Roman" w:hAnsi="Times New Roman" w:cs="Times New Roman"/>
          <w:b/>
          <w:bCs/>
          <w:i/>
          <w:iCs/>
          <w:color w:val="000000"/>
          <w:lang w:val="de-DE"/>
        </w:rPr>
        <w:t xml:space="preserve">An authority shall not disclose or confirm information gathered or transmitted in application of this Convention if it determines that to do so could jeopardise the health, safety or liberty of a person in accordance with Article 40. </w:t>
      </w:r>
    </w:p>
    <w:p w:rsidR="00657A45" w:rsidRPr="00980D4C" w:rsidRDefault="00657A45" w:rsidP="00657A45">
      <w:pPr>
        <w:autoSpaceDE w:val="0"/>
        <w:autoSpaceDN w:val="0"/>
        <w:adjustRightInd w:val="0"/>
        <w:spacing w:after="0" w:line="240" w:lineRule="auto"/>
        <w:jc w:val="both"/>
        <w:rPr>
          <w:rFonts w:ascii="Times New Roman" w:hAnsi="Times New Roman" w:cs="Times New Roman"/>
          <w:color w:val="000000"/>
          <w:lang w:val="de-DE"/>
        </w:rPr>
      </w:pPr>
    </w:p>
    <w:p w:rsidR="00657A45" w:rsidRDefault="00657A45" w:rsidP="00657A45">
      <w:pPr>
        <w:autoSpaceDE w:val="0"/>
        <w:autoSpaceDN w:val="0"/>
        <w:adjustRightInd w:val="0"/>
        <w:spacing w:after="0" w:line="240" w:lineRule="auto"/>
        <w:jc w:val="both"/>
        <w:rPr>
          <w:rFonts w:ascii="Times New Roman" w:hAnsi="Times New Roman" w:cs="Times New Roman"/>
          <w:b/>
          <w:bCs/>
          <w:i/>
          <w:iCs/>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i/>
          <w:iCs/>
          <w:color w:val="000000"/>
          <w:lang w:val="de-DE"/>
        </w:rPr>
        <w:t xml:space="preserve">A determination of non-disclosure has been made by a Central Authority in accordance with Article 40. If this box is ticked, information under sections 2 d, e, f and g and 5 should only be provided in the Restricted Information on the Applicant page of this form. </w:t>
      </w:r>
    </w:p>
    <w:p w:rsidR="00657A45" w:rsidRPr="00980D4C" w:rsidRDefault="00657A45" w:rsidP="00657A45">
      <w:pPr>
        <w:autoSpaceDE w:val="0"/>
        <w:autoSpaceDN w:val="0"/>
        <w:adjustRightInd w:val="0"/>
        <w:spacing w:after="0" w:line="240" w:lineRule="auto"/>
        <w:jc w:val="both"/>
        <w:rPr>
          <w:rFonts w:ascii="Times New Roman" w:hAnsi="Times New Roman" w:cs="Times New Roman"/>
          <w:color w:val="000000"/>
          <w:lang w:val="de-DE"/>
        </w:rPr>
      </w:pPr>
    </w:p>
    <w:p w:rsidR="00657A45" w:rsidRPr="00980D4C" w:rsidRDefault="00657A45" w:rsidP="00657A45">
      <w:pPr>
        <w:autoSpaceDE w:val="0"/>
        <w:autoSpaceDN w:val="0"/>
        <w:adjustRightInd w:val="0"/>
        <w:spacing w:after="0" w:line="360" w:lineRule="auto"/>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1. Requesting Central Authority file reference number: _____________________________ </w:t>
      </w:r>
    </w:p>
    <w:p w:rsidR="00657A45" w:rsidRPr="00980D4C" w:rsidRDefault="00657A45" w:rsidP="00657A45">
      <w:pPr>
        <w:autoSpaceDE w:val="0"/>
        <w:autoSpaceDN w:val="0"/>
        <w:adjustRightInd w:val="0"/>
        <w:spacing w:after="0" w:line="360" w:lineRule="auto"/>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2. Particulars of the applicant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The applicant is: </w:t>
      </w:r>
    </w:p>
    <w:p w:rsidR="00657A45" w:rsidRPr="00980D4C" w:rsidRDefault="00657A45" w:rsidP="00657A45">
      <w:pPr>
        <w:autoSpaceDE w:val="0"/>
        <w:autoSpaceDN w:val="0"/>
        <w:adjustRightInd w:val="0"/>
        <w:spacing w:after="0" w:line="360" w:lineRule="auto"/>
        <w:ind w:left="1260" w:hanging="5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person for whom maintenance is sought or payable </w:t>
      </w:r>
    </w:p>
    <w:p w:rsidR="00657A45" w:rsidRPr="00980D4C" w:rsidRDefault="00657A45" w:rsidP="00657A45">
      <w:pPr>
        <w:autoSpaceDE w:val="0"/>
        <w:autoSpaceDN w:val="0"/>
        <w:adjustRightInd w:val="0"/>
        <w:spacing w:after="0" w:line="360" w:lineRule="auto"/>
        <w:ind w:left="1260" w:hanging="5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representative of the person for whom maintenance is sought or payable </w:t>
      </w:r>
    </w:p>
    <w:p w:rsidR="00657A45" w:rsidRPr="00980D4C" w:rsidRDefault="00657A45" w:rsidP="00657A45">
      <w:pPr>
        <w:autoSpaceDE w:val="0"/>
        <w:autoSpaceDN w:val="0"/>
        <w:adjustRightInd w:val="0"/>
        <w:spacing w:after="0" w:line="360" w:lineRule="auto"/>
        <w:ind w:left="1260" w:hanging="5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debtor </w:t>
      </w:r>
    </w:p>
    <w:p w:rsidR="00657A45" w:rsidRPr="00980D4C" w:rsidRDefault="00657A45" w:rsidP="00657A45">
      <w:pPr>
        <w:autoSpaceDE w:val="0"/>
        <w:autoSpaceDN w:val="0"/>
        <w:adjustRightInd w:val="0"/>
        <w:spacing w:after="120" w:line="360" w:lineRule="auto"/>
        <w:ind w:left="1260" w:hanging="540"/>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representative of the debtor </w:t>
      </w:r>
    </w:p>
    <w:p w:rsidR="00657A45" w:rsidRPr="00980D4C" w:rsidRDefault="00657A45" w:rsidP="00657A45">
      <w:pPr>
        <w:autoSpaceDE w:val="0"/>
        <w:autoSpaceDN w:val="0"/>
        <w:adjustRightInd w:val="0"/>
        <w:spacing w:after="0" w:line="360" w:lineRule="auto"/>
        <w:ind w:left="720"/>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 Family name(s): _________________________________________________ </w:t>
      </w:r>
    </w:p>
    <w:p w:rsidR="00657A45" w:rsidRPr="00980D4C" w:rsidRDefault="00657A45" w:rsidP="00657A45">
      <w:pPr>
        <w:autoSpaceDE w:val="0"/>
        <w:autoSpaceDN w:val="0"/>
        <w:adjustRightInd w:val="0"/>
        <w:spacing w:after="0" w:line="360" w:lineRule="auto"/>
        <w:ind w:left="720"/>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b. Given name(s): _________________________________________________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c. Date of birth:</w:t>
      </w:r>
      <w:r w:rsidRPr="00980D4C">
        <w:rPr>
          <w:rFonts w:ascii="Times New Roman" w:hAnsi="Times New Roman" w:cs="Times New Roman"/>
          <w:b/>
          <w:bCs/>
          <w:color w:val="000000"/>
          <w:sz w:val="14"/>
          <w:szCs w:val="14"/>
          <w:lang w:val="de-DE"/>
        </w:rPr>
        <w:t xml:space="preserve">1 </w:t>
      </w:r>
      <w:r w:rsidRPr="00980D4C">
        <w:rPr>
          <w:rFonts w:ascii="Times New Roman" w:hAnsi="Times New Roman" w:cs="Times New Roman"/>
          <w:b/>
          <w:bCs/>
          <w:color w:val="000000"/>
          <w:lang w:val="de-DE"/>
        </w:rPr>
        <w:t xml:space="preserve">_____________________________________ (dd/mm/yyyy)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or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 Name of the public body: 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b. Family name(s) of the contact person: 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c. Given name(s) of the contact person: 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and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d. Address: _________________________________________________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e. Telephone numbers: _________________________________________________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f. Fax number: _________________________________________________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g. E-mail: _________________________________________________ </w:t>
      </w:r>
    </w:p>
    <w:p w:rsidR="00657A45" w:rsidRPr="00980D4C" w:rsidRDefault="00657A45" w:rsidP="00657A45">
      <w:pPr>
        <w:autoSpaceDE w:val="0"/>
        <w:autoSpaceDN w:val="0"/>
        <w:adjustRightInd w:val="0"/>
        <w:spacing w:after="0" w:line="360" w:lineRule="auto"/>
        <w:ind w:left="720"/>
        <w:jc w:val="both"/>
        <w:rPr>
          <w:rFonts w:ascii="Times New Roman" w:hAnsi="Times New Roman" w:cs="Times New Roman"/>
          <w:color w:val="000000"/>
          <w:sz w:val="20"/>
          <w:szCs w:val="20"/>
          <w:lang w:val="de-DE"/>
        </w:rPr>
      </w:pPr>
      <w:r w:rsidRPr="00980D4C">
        <w:rPr>
          <w:rFonts w:ascii="Times New Roman" w:hAnsi="Times New Roman" w:cs="Times New Roman"/>
          <w:color w:val="000000"/>
          <w:sz w:val="12"/>
          <w:szCs w:val="12"/>
          <w:lang w:val="de-DE"/>
        </w:rPr>
        <w:t xml:space="preserve">1 </w:t>
      </w:r>
      <w:r w:rsidRPr="00980D4C">
        <w:rPr>
          <w:rFonts w:ascii="Times New Roman" w:hAnsi="Times New Roman" w:cs="Times New Roman"/>
          <w:color w:val="000000"/>
          <w:sz w:val="18"/>
          <w:szCs w:val="18"/>
          <w:lang w:val="de-DE"/>
        </w:rPr>
        <w:t xml:space="preserve">It is not necessary to provide a date of birth in the case of a representative. </w:t>
      </w:r>
    </w:p>
    <w:p w:rsidR="00657A45" w:rsidRPr="00980D4C" w:rsidRDefault="00657A45" w:rsidP="00657A45">
      <w:pPr>
        <w:pageBreakBefore/>
        <w:autoSpaceDE w:val="0"/>
        <w:autoSpaceDN w:val="0"/>
        <w:adjustRightInd w:val="0"/>
        <w:spacing w:after="0"/>
        <w:jc w:val="both"/>
        <w:rPr>
          <w:rFonts w:ascii="Times New Roman" w:hAnsi="Times New Roman" w:cs="Times New Roman"/>
          <w:color w:val="000000"/>
          <w:lang w:val="de-DE"/>
        </w:rPr>
      </w:pPr>
      <w:r w:rsidRPr="00980D4C">
        <w:rPr>
          <w:rFonts w:ascii="Times New Roman" w:hAnsi="Times New Roman" w:cs="Times New Roman"/>
          <w:b/>
          <w:bCs/>
          <w:color w:val="000000"/>
          <w:lang w:val="de-DE"/>
        </w:rPr>
        <w:lastRenderedPageBreak/>
        <w:t xml:space="preserve">3. Particulars of the person(s) for whom maintenance is sought or payable </w:t>
      </w:r>
    </w:p>
    <w:p w:rsidR="00657A45" w:rsidRPr="00980D4C" w:rsidRDefault="00657A45" w:rsidP="00657A45">
      <w:pPr>
        <w:autoSpaceDE w:val="0"/>
        <w:autoSpaceDN w:val="0"/>
        <w:adjustRightInd w:val="0"/>
        <w:spacing w:after="0"/>
        <w:ind w:left="1440" w:hanging="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3.1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Maintenance is sought or payable for the applicant named above </w:t>
      </w:r>
    </w:p>
    <w:p w:rsidR="00657A45" w:rsidRPr="00980D4C" w:rsidRDefault="00657A45" w:rsidP="00657A45">
      <w:pPr>
        <w:autoSpaceDE w:val="0"/>
        <w:autoSpaceDN w:val="0"/>
        <w:adjustRightInd w:val="0"/>
        <w:spacing w:before="120"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Maintenance basis: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parentage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i/>
          <w:iCs/>
          <w:color w:val="000000"/>
          <w:lang w:val="de-DE"/>
        </w:rPr>
        <w:t xml:space="preserve">in loco parentis </w:t>
      </w:r>
      <w:r w:rsidRPr="00980D4C">
        <w:rPr>
          <w:rFonts w:ascii="Times New Roman" w:hAnsi="Times New Roman" w:cs="Times New Roman"/>
          <w:color w:val="000000"/>
          <w:lang w:val="de-DE"/>
        </w:rPr>
        <w:t xml:space="preserve">or equivalent relationship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marriage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analogous relationship to marriage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affinity (please identify): 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grandparent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sibling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grandchild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other: ________________________________________________ </w:t>
      </w:r>
    </w:p>
    <w:p w:rsidR="00657A45" w:rsidRPr="00980D4C" w:rsidRDefault="00657A45" w:rsidP="00657A45">
      <w:pPr>
        <w:autoSpaceDE w:val="0"/>
        <w:autoSpaceDN w:val="0"/>
        <w:adjustRightInd w:val="0"/>
        <w:spacing w:after="1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3.2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Maintenance is sought or payable for the following child(ren) </w:t>
      </w:r>
    </w:p>
    <w:p w:rsidR="00657A45" w:rsidRPr="00980D4C" w:rsidRDefault="00657A45" w:rsidP="00657A45">
      <w:pPr>
        <w:autoSpaceDE w:val="0"/>
        <w:autoSpaceDN w:val="0"/>
        <w:adjustRightInd w:val="0"/>
        <w:spacing w:after="120"/>
        <w:ind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 Family name(s): </w:t>
      </w:r>
      <w:r w:rsidRPr="00980D4C">
        <w:rPr>
          <w:rFonts w:ascii="Times New Roman" w:hAnsi="Times New Roman" w:cs="Times New Roman"/>
          <w:color w:val="000000"/>
          <w:lang w:val="de-DE"/>
        </w:rPr>
        <w:t xml:space="preserve">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Given name(s): 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Date of birth _</w:t>
      </w:r>
      <w:r w:rsidRPr="00980D4C">
        <w:rPr>
          <w:rFonts w:ascii="Times New Roman" w:hAnsi="Times New Roman" w:cs="Times New Roman"/>
          <w:color w:val="000000"/>
          <w:lang w:val="de-DE"/>
        </w:rPr>
        <w:t xml:space="preserve">____________________________________ </w:t>
      </w:r>
      <w:r w:rsidRPr="00980D4C">
        <w:rPr>
          <w:rFonts w:ascii="Times New Roman" w:hAnsi="Times New Roman" w:cs="Times New Roman"/>
          <w:b/>
          <w:bCs/>
          <w:color w:val="000000"/>
          <w:lang w:val="de-DE"/>
        </w:rPr>
        <w:t xml:space="preserve">(dd/mm/yyyy) </w:t>
      </w:r>
    </w:p>
    <w:p w:rsidR="00657A45" w:rsidRPr="00980D4C" w:rsidRDefault="00657A45" w:rsidP="00657A45">
      <w:pPr>
        <w:autoSpaceDE w:val="0"/>
        <w:autoSpaceDN w:val="0"/>
        <w:adjustRightInd w:val="0"/>
        <w:spacing w:after="60"/>
        <w:jc w:val="both"/>
        <w:outlineLvl w:val="3"/>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Maintenance basis: </w:t>
      </w:r>
    </w:p>
    <w:p w:rsidR="00657A45" w:rsidRPr="00980D4C" w:rsidRDefault="00657A45" w:rsidP="00657A45">
      <w:pPr>
        <w:autoSpaceDE w:val="0"/>
        <w:autoSpaceDN w:val="0"/>
        <w:adjustRightInd w:val="0"/>
        <w:spacing w:after="6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parentage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i/>
          <w:iCs/>
          <w:color w:val="000000"/>
          <w:lang w:val="de-DE"/>
        </w:rPr>
        <w:t xml:space="preserve">in loco parentis </w:t>
      </w:r>
      <w:r w:rsidRPr="00980D4C">
        <w:rPr>
          <w:rFonts w:ascii="Times New Roman" w:hAnsi="Times New Roman" w:cs="Times New Roman"/>
          <w:color w:val="000000"/>
          <w:lang w:val="de-DE"/>
        </w:rPr>
        <w:t xml:space="preserve">or equivalent relationship </w:t>
      </w:r>
    </w:p>
    <w:p w:rsidR="00657A45" w:rsidRPr="00980D4C" w:rsidRDefault="00657A45" w:rsidP="00657A45">
      <w:pPr>
        <w:autoSpaceDE w:val="0"/>
        <w:autoSpaceDN w:val="0"/>
        <w:adjustRightInd w:val="0"/>
        <w:spacing w:after="120"/>
        <w:ind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b. Family name(s): </w:t>
      </w:r>
      <w:r w:rsidRPr="00980D4C">
        <w:rPr>
          <w:rFonts w:ascii="Times New Roman" w:hAnsi="Times New Roman" w:cs="Times New Roman"/>
          <w:color w:val="000000"/>
          <w:lang w:val="de-DE"/>
        </w:rPr>
        <w:t xml:space="preserve">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Given name(s): 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Date of birth _</w:t>
      </w:r>
      <w:r w:rsidRPr="00980D4C">
        <w:rPr>
          <w:rFonts w:ascii="Times New Roman" w:hAnsi="Times New Roman" w:cs="Times New Roman"/>
          <w:color w:val="000000"/>
          <w:lang w:val="de-DE"/>
        </w:rPr>
        <w:t xml:space="preserve">____________________________________ </w:t>
      </w:r>
      <w:r w:rsidRPr="00980D4C">
        <w:rPr>
          <w:rFonts w:ascii="Times New Roman" w:hAnsi="Times New Roman" w:cs="Times New Roman"/>
          <w:b/>
          <w:bCs/>
          <w:color w:val="000000"/>
          <w:lang w:val="de-DE"/>
        </w:rPr>
        <w:t xml:space="preserve">(dd/mm/yyyy) </w:t>
      </w:r>
    </w:p>
    <w:p w:rsidR="00657A45" w:rsidRPr="00980D4C" w:rsidRDefault="00657A45" w:rsidP="00657A45">
      <w:pPr>
        <w:autoSpaceDE w:val="0"/>
        <w:autoSpaceDN w:val="0"/>
        <w:adjustRightInd w:val="0"/>
        <w:spacing w:after="6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Maintenance basis: </w:t>
      </w:r>
    </w:p>
    <w:p w:rsidR="00657A45" w:rsidRPr="00980D4C" w:rsidRDefault="00657A45" w:rsidP="00657A45">
      <w:pPr>
        <w:autoSpaceDE w:val="0"/>
        <w:autoSpaceDN w:val="0"/>
        <w:adjustRightInd w:val="0"/>
        <w:spacing w:after="6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parentage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i/>
          <w:iCs/>
          <w:color w:val="000000"/>
          <w:lang w:val="de-DE"/>
        </w:rPr>
        <w:t xml:space="preserve">in loco parentis </w:t>
      </w:r>
      <w:r w:rsidRPr="00980D4C">
        <w:rPr>
          <w:rFonts w:ascii="Times New Roman" w:hAnsi="Times New Roman" w:cs="Times New Roman"/>
          <w:color w:val="000000"/>
          <w:lang w:val="de-DE"/>
        </w:rPr>
        <w:t xml:space="preserve">or equivalent relationship </w:t>
      </w:r>
    </w:p>
    <w:p w:rsidR="00657A45" w:rsidRPr="00980D4C" w:rsidRDefault="00657A45" w:rsidP="00657A45">
      <w:pPr>
        <w:autoSpaceDE w:val="0"/>
        <w:autoSpaceDN w:val="0"/>
        <w:adjustRightInd w:val="0"/>
        <w:spacing w:after="120"/>
        <w:ind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c. Family name(s): </w:t>
      </w:r>
      <w:r w:rsidRPr="00980D4C">
        <w:rPr>
          <w:rFonts w:ascii="Times New Roman" w:hAnsi="Times New Roman" w:cs="Times New Roman"/>
          <w:color w:val="000000"/>
          <w:lang w:val="de-DE"/>
        </w:rPr>
        <w:t xml:space="preserve">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Given name(s): 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Date of birth _</w:t>
      </w:r>
      <w:r w:rsidRPr="00980D4C">
        <w:rPr>
          <w:rFonts w:ascii="Times New Roman" w:hAnsi="Times New Roman" w:cs="Times New Roman"/>
          <w:color w:val="000000"/>
          <w:lang w:val="de-DE"/>
        </w:rPr>
        <w:t xml:space="preserve">____________________________________ </w:t>
      </w:r>
      <w:r w:rsidRPr="00980D4C">
        <w:rPr>
          <w:rFonts w:ascii="Times New Roman" w:hAnsi="Times New Roman" w:cs="Times New Roman"/>
          <w:b/>
          <w:bCs/>
          <w:color w:val="000000"/>
          <w:lang w:val="de-DE"/>
        </w:rPr>
        <w:t xml:space="preserve">(dd/mm/yyyy) </w:t>
      </w:r>
    </w:p>
    <w:p w:rsidR="00657A45" w:rsidRPr="00980D4C" w:rsidRDefault="00657A45" w:rsidP="00657A45">
      <w:pPr>
        <w:autoSpaceDE w:val="0"/>
        <w:autoSpaceDN w:val="0"/>
        <w:adjustRightInd w:val="0"/>
        <w:spacing w:after="6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Maintenance basis: </w:t>
      </w:r>
    </w:p>
    <w:p w:rsidR="00657A45" w:rsidRPr="00980D4C" w:rsidRDefault="00657A45" w:rsidP="00657A45">
      <w:pPr>
        <w:autoSpaceDE w:val="0"/>
        <w:autoSpaceDN w:val="0"/>
        <w:adjustRightInd w:val="0"/>
        <w:spacing w:after="6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parentage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i/>
          <w:iCs/>
          <w:color w:val="000000"/>
          <w:lang w:val="de-DE"/>
        </w:rPr>
        <w:t xml:space="preserve">in loco parentis </w:t>
      </w:r>
      <w:r w:rsidRPr="00980D4C">
        <w:rPr>
          <w:rFonts w:ascii="Times New Roman" w:hAnsi="Times New Roman" w:cs="Times New Roman"/>
          <w:color w:val="000000"/>
          <w:lang w:val="de-DE"/>
        </w:rPr>
        <w:t xml:space="preserve">or equivalent relationship </w:t>
      </w:r>
    </w:p>
    <w:p w:rsidR="00657A45" w:rsidRPr="00980D4C" w:rsidRDefault="00657A45" w:rsidP="00657A45">
      <w:pPr>
        <w:autoSpaceDE w:val="0"/>
        <w:autoSpaceDN w:val="0"/>
        <w:adjustRightInd w:val="0"/>
        <w:spacing w:after="1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3.3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Maintenance is sought or payable for the following person </w:t>
      </w:r>
    </w:p>
    <w:p w:rsidR="00657A45" w:rsidRPr="00980D4C" w:rsidRDefault="00657A45" w:rsidP="00657A45">
      <w:pPr>
        <w:autoSpaceDE w:val="0"/>
        <w:autoSpaceDN w:val="0"/>
        <w:adjustRightInd w:val="0"/>
        <w:spacing w:after="12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Family name(s): 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Given name(s): 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Date of birth _</w:t>
      </w:r>
      <w:r w:rsidRPr="00980D4C">
        <w:rPr>
          <w:rFonts w:ascii="Times New Roman" w:hAnsi="Times New Roman" w:cs="Times New Roman"/>
          <w:color w:val="000000"/>
          <w:lang w:val="de-DE"/>
        </w:rPr>
        <w:t xml:space="preserve">____________________________________ </w:t>
      </w:r>
      <w:r w:rsidRPr="00980D4C">
        <w:rPr>
          <w:rFonts w:ascii="Times New Roman" w:hAnsi="Times New Roman" w:cs="Times New Roman"/>
          <w:b/>
          <w:bCs/>
          <w:color w:val="000000"/>
          <w:lang w:val="de-DE"/>
        </w:rPr>
        <w:t xml:space="preserve">(dd/mm/yyyy)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Maintenance basis: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marriage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analogous relationship to marriage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affinity (please identify): 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grandparent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sibling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grandchild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color w:val="000000"/>
          <w:lang w:val="de-DE"/>
        </w:rPr>
        <w:t xml:space="preserve">other: ________________________________________________ </w:t>
      </w:r>
    </w:p>
    <w:p w:rsidR="00657A45" w:rsidRPr="00980D4C" w:rsidRDefault="00657A45" w:rsidP="00657A45">
      <w:pPr>
        <w:autoSpaceDE w:val="0"/>
        <w:autoSpaceDN w:val="0"/>
        <w:adjustRightInd w:val="0"/>
        <w:spacing w:after="120"/>
        <w:ind w:left="1440" w:hanging="1440"/>
        <w:jc w:val="both"/>
        <w:rPr>
          <w:rFonts w:ascii="Times New Roman" w:hAnsi="Times New Roman" w:cs="Times New Roman"/>
          <w:color w:val="000000"/>
          <w:sz w:val="20"/>
          <w:szCs w:val="20"/>
          <w:lang w:val="de-DE"/>
        </w:rPr>
      </w:pPr>
      <w:r w:rsidRPr="00980D4C">
        <w:rPr>
          <w:rFonts w:ascii="Times New Roman" w:hAnsi="Times New Roman" w:cs="Times New Roman"/>
          <w:b/>
          <w:bCs/>
          <w:color w:val="000000"/>
          <w:lang w:val="de-DE"/>
        </w:rPr>
        <w:t xml:space="preserve">3.4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Maintenance is sought or payable for additional children or persons, additional particulars are attached </w:t>
      </w:r>
    </w:p>
    <w:p w:rsidR="00657A45" w:rsidRPr="00980D4C" w:rsidRDefault="00657A45" w:rsidP="00657A45">
      <w:pPr>
        <w:pageBreakBefore/>
        <w:autoSpaceDE w:val="0"/>
        <w:autoSpaceDN w:val="0"/>
        <w:adjustRightInd w:val="0"/>
        <w:spacing w:after="0" w:line="240" w:lineRule="auto"/>
        <w:jc w:val="both"/>
        <w:rPr>
          <w:rFonts w:ascii="Times New Roman" w:hAnsi="Times New Roman" w:cs="Times New Roman"/>
          <w:color w:val="000000"/>
          <w:sz w:val="18"/>
          <w:szCs w:val="18"/>
          <w:lang w:val="de-DE"/>
        </w:rPr>
      </w:pPr>
      <w:r w:rsidRPr="00980D4C">
        <w:rPr>
          <w:rFonts w:ascii="Times New Roman" w:hAnsi="Times New Roman" w:cs="Times New Roman"/>
          <w:color w:val="000000"/>
          <w:sz w:val="12"/>
          <w:szCs w:val="12"/>
          <w:lang w:val="de-DE"/>
        </w:rPr>
        <w:lastRenderedPageBreak/>
        <w:t xml:space="preserve">2 </w:t>
      </w:r>
      <w:r w:rsidRPr="00980D4C">
        <w:rPr>
          <w:rFonts w:ascii="Times New Roman" w:hAnsi="Times New Roman" w:cs="Times New Roman"/>
          <w:color w:val="000000"/>
          <w:sz w:val="18"/>
          <w:szCs w:val="18"/>
          <w:lang w:val="de-DE"/>
        </w:rPr>
        <w:t xml:space="preserve">National Bank Identification Code. </w:t>
      </w:r>
    </w:p>
    <w:p w:rsidR="00657A45" w:rsidRPr="00980D4C" w:rsidRDefault="00657A45" w:rsidP="00657A45">
      <w:pPr>
        <w:autoSpaceDE w:val="0"/>
        <w:autoSpaceDN w:val="0"/>
        <w:adjustRightInd w:val="0"/>
        <w:spacing w:after="0" w:line="240" w:lineRule="auto"/>
        <w:jc w:val="both"/>
        <w:rPr>
          <w:rFonts w:ascii="Times New Roman" w:hAnsi="Times New Roman" w:cs="Times New Roman"/>
          <w:color w:val="000000"/>
          <w:sz w:val="18"/>
          <w:szCs w:val="18"/>
          <w:lang w:val="de-DE"/>
        </w:rPr>
      </w:pPr>
      <w:r w:rsidRPr="00980D4C">
        <w:rPr>
          <w:rFonts w:ascii="Times New Roman" w:hAnsi="Times New Roman" w:cs="Times New Roman"/>
          <w:color w:val="000000"/>
          <w:sz w:val="12"/>
          <w:szCs w:val="12"/>
          <w:lang w:val="de-DE"/>
        </w:rPr>
        <w:t xml:space="preserve">3 </w:t>
      </w:r>
      <w:r w:rsidRPr="00980D4C">
        <w:rPr>
          <w:rFonts w:ascii="Times New Roman" w:hAnsi="Times New Roman" w:cs="Times New Roman"/>
          <w:color w:val="000000"/>
          <w:sz w:val="18"/>
          <w:szCs w:val="18"/>
          <w:lang w:val="de-DE"/>
        </w:rPr>
        <w:t xml:space="preserve">International Bank Account Number. </w:t>
      </w:r>
    </w:p>
    <w:p w:rsidR="00657A45" w:rsidRDefault="00657A45" w:rsidP="00657A45">
      <w:pPr>
        <w:autoSpaceDE w:val="0"/>
        <w:autoSpaceDN w:val="0"/>
        <w:adjustRightInd w:val="0"/>
        <w:spacing w:after="120" w:line="240" w:lineRule="auto"/>
        <w:ind w:left="1440" w:hanging="1440"/>
        <w:jc w:val="both"/>
        <w:rPr>
          <w:rFonts w:ascii="Times New Roman" w:hAnsi="Times New Roman" w:cs="Times New Roman"/>
          <w:sz w:val="18"/>
          <w:szCs w:val="18"/>
          <w:lang w:val="de-DE"/>
        </w:rPr>
      </w:pPr>
      <w:r w:rsidRPr="00980D4C">
        <w:rPr>
          <w:rFonts w:ascii="Times New Roman" w:hAnsi="Times New Roman" w:cs="Times New Roman"/>
          <w:sz w:val="12"/>
          <w:szCs w:val="12"/>
          <w:lang w:val="de-DE"/>
        </w:rPr>
        <w:t xml:space="preserve">4 </w:t>
      </w:r>
      <w:r w:rsidRPr="00980D4C">
        <w:rPr>
          <w:rFonts w:ascii="Times New Roman" w:hAnsi="Times New Roman" w:cs="Times New Roman"/>
          <w:sz w:val="18"/>
          <w:szCs w:val="18"/>
          <w:lang w:val="de-DE"/>
        </w:rPr>
        <w:t xml:space="preserve">Where needed to effect payment. </w:t>
      </w:r>
    </w:p>
    <w:p w:rsidR="00657A45" w:rsidRPr="00980D4C" w:rsidRDefault="00657A45" w:rsidP="00657A45">
      <w:pPr>
        <w:autoSpaceDE w:val="0"/>
        <w:autoSpaceDN w:val="0"/>
        <w:adjustRightInd w:val="0"/>
        <w:spacing w:after="120" w:line="240" w:lineRule="auto"/>
        <w:ind w:left="1440" w:hanging="1440"/>
        <w:jc w:val="both"/>
        <w:rPr>
          <w:rFonts w:ascii="Times New Roman" w:hAnsi="Times New Roman" w:cs="Times New Roman"/>
          <w:color w:val="000000"/>
          <w:sz w:val="20"/>
          <w:szCs w:val="20"/>
          <w:lang w:val="de-DE"/>
        </w:rPr>
      </w:pPr>
    </w:p>
    <w:p w:rsidR="00657A45" w:rsidRPr="00980D4C" w:rsidRDefault="00657A45" w:rsidP="00657A45">
      <w:pPr>
        <w:autoSpaceDE w:val="0"/>
        <w:autoSpaceDN w:val="0"/>
        <w:adjustRightInd w:val="0"/>
        <w:spacing w:after="1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4.1 Particulars (if known) of the debtor </w:t>
      </w:r>
    </w:p>
    <w:p w:rsidR="00657A45" w:rsidRPr="00980D4C" w:rsidRDefault="00657A45" w:rsidP="00657A45">
      <w:pPr>
        <w:autoSpaceDE w:val="0"/>
        <w:autoSpaceDN w:val="0"/>
        <w:adjustRightInd w:val="0"/>
        <w:spacing w:after="0"/>
        <w:ind w:left="720"/>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person is the same as the applicant named above </w:t>
      </w:r>
    </w:p>
    <w:p w:rsidR="00657A45" w:rsidRPr="00980D4C" w:rsidRDefault="00657A45" w:rsidP="00657A45">
      <w:pPr>
        <w:autoSpaceDE w:val="0"/>
        <w:autoSpaceDN w:val="0"/>
        <w:adjustRightInd w:val="0"/>
        <w:spacing w:after="0"/>
        <w:ind w:left="720"/>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 Family name(s): ____________________________________ </w:t>
      </w:r>
    </w:p>
    <w:p w:rsidR="00657A45" w:rsidRPr="00980D4C" w:rsidRDefault="00657A45" w:rsidP="00657A45">
      <w:pPr>
        <w:autoSpaceDE w:val="0"/>
        <w:autoSpaceDN w:val="0"/>
        <w:adjustRightInd w:val="0"/>
        <w:spacing w:after="0"/>
        <w:ind w:left="720"/>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b. Given name(s): 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c. Date of birth: ____________________________________ (dd/mm/yyyy)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d. Residential address: ____________________________________ </w:t>
      </w:r>
    </w:p>
    <w:p w:rsidR="00657A45" w:rsidRPr="00980D4C" w:rsidRDefault="00657A45" w:rsidP="00657A45">
      <w:pPr>
        <w:autoSpaceDE w:val="0"/>
        <w:autoSpaceDN w:val="0"/>
        <w:adjustRightInd w:val="0"/>
        <w:spacing w:after="0"/>
        <w:ind w:left="288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e. Postal address: ____________________________________ </w:t>
      </w:r>
    </w:p>
    <w:p w:rsidR="00657A45" w:rsidRPr="00980D4C" w:rsidRDefault="00657A45" w:rsidP="00657A45">
      <w:pPr>
        <w:autoSpaceDE w:val="0"/>
        <w:autoSpaceDN w:val="0"/>
        <w:adjustRightInd w:val="0"/>
        <w:spacing w:after="0"/>
        <w:ind w:left="288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 </w:t>
      </w:r>
    </w:p>
    <w:p w:rsidR="00657A45" w:rsidRPr="00980D4C" w:rsidRDefault="00657A45" w:rsidP="00657A45">
      <w:pPr>
        <w:autoSpaceDE w:val="0"/>
        <w:autoSpaceDN w:val="0"/>
        <w:adjustRightInd w:val="0"/>
        <w:spacing w:after="120"/>
        <w:ind w:left="720" w:hanging="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4.2 If the debtor is the applicant, particulars (if known and applicable) of the representative of the person(s) for whom maintenance is sought or payable </w:t>
      </w:r>
    </w:p>
    <w:p w:rsidR="00657A45" w:rsidRPr="00980D4C" w:rsidRDefault="00657A45" w:rsidP="00657A45">
      <w:pPr>
        <w:autoSpaceDE w:val="0"/>
        <w:autoSpaceDN w:val="0"/>
        <w:adjustRightInd w:val="0"/>
        <w:spacing w:after="0"/>
        <w:ind w:left="720"/>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 Family name(s): _________________________________________________ </w:t>
      </w:r>
    </w:p>
    <w:p w:rsidR="00657A45" w:rsidRPr="00980D4C" w:rsidRDefault="00657A45" w:rsidP="00657A45">
      <w:pPr>
        <w:autoSpaceDE w:val="0"/>
        <w:autoSpaceDN w:val="0"/>
        <w:adjustRightInd w:val="0"/>
        <w:spacing w:after="0"/>
        <w:ind w:left="720"/>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b. Given name(s): _________________________________________________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c. Address: _________________________________________________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d. Telephone numbers: _________________________________________________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e. Fax number: _________________________________________________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f. E-mail: _________________________________________________ </w:t>
      </w:r>
    </w:p>
    <w:p w:rsidR="00657A45" w:rsidRPr="00980D4C" w:rsidRDefault="00657A45" w:rsidP="00657A45">
      <w:pPr>
        <w:autoSpaceDE w:val="0"/>
        <w:autoSpaceDN w:val="0"/>
        <w:adjustRightInd w:val="0"/>
        <w:spacing w:after="120"/>
        <w:ind w:left="720" w:hanging="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4.3 Information that may assist with the location of the respondent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 Personal identification number: ____________________________________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(include name of country or territorial unit that issued the number)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b. Any other information that may assist with the location of the respondent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_____________________________________________________________________ </w:t>
      </w:r>
    </w:p>
    <w:p w:rsidR="00657A45" w:rsidRPr="00980D4C" w:rsidRDefault="00657A45" w:rsidP="00657A45">
      <w:pPr>
        <w:autoSpaceDE w:val="0"/>
        <w:autoSpaceDN w:val="0"/>
        <w:adjustRightInd w:val="0"/>
        <w:spacing w:after="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5. Payments </w:t>
      </w:r>
    </w:p>
    <w:p w:rsidR="00657A45" w:rsidRPr="00980D4C" w:rsidRDefault="00657A45" w:rsidP="00657A45">
      <w:pPr>
        <w:autoSpaceDE w:val="0"/>
        <w:autoSpaceDN w:val="0"/>
        <w:adjustRightInd w:val="0"/>
        <w:spacing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 Details for electronic transfer of payments (if applicable) </w:t>
      </w:r>
    </w:p>
    <w:p w:rsidR="00657A45" w:rsidRPr="00980D4C" w:rsidRDefault="00657A45" w:rsidP="00657A45">
      <w:pPr>
        <w:autoSpaceDE w:val="0"/>
        <w:autoSpaceDN w:val="0"/>
        <w:adjustRightInd w:val="0"/>
        <w:spacing w:after="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Name of the bank: ________________________________ </w:t>
      </w:r>
    </w:p>
    <w:p w:rsidR="00657A45" w:rsidRPr="00980D4C" w:rsidRDefault="00657A45" w:rsidP="00657A45">
      <w:pPr>
        <w:autoSpaceDE w:val="0"/>
        <w:autoSpaceDN w:val="0"/>
        <w:adjustRightInd w:val="0"/>
        <w:spacing w:after="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NBIC: </w:t>
      </w:r>
      <w:r w:rsidRPr="00980D4C">
        <w:rPr>
          <w:rFonts w:ascii="Times New Roman" w:hAnsi="Times New Roman" w:cs="Times New Roman"/>
          <w:b/>
          <w:bCs/>
          <w:color w:val="000000"/>
          <w:sz w:val="14"/>
          <w:szCs w:val="14"/>
          <w:lang w:val="de-DE"/>
        </w:rPr>
        <w:t xml:space="preserve">2 </w:t>
      </w:r>
      <w:r w:rsidRPr="00980D4C">
        <w:rPr>
          <w:rFonts w:ascii="Times New Roman" w:hAnsi="Times New Roman" w:cs="Times New Roman"/>
          <w:b/>
          <w:bCs/>
          <w:color w:val="000000"/>
          <w:lang w:val="de-DE"/>
        </w:rPr>
        <w:t xml:space="preserve">________________________________ </w:t>
      </w:r>
    </w:p>
    <w:p w:rsidR="00657A45" w:rsidRPr="00980D4C" w:rsidRDefault="00657A45" w:rsidP="00657A45">
      <w:pPr>
        <w:autoSpaceDE w:val="0"/>
        <w:autoSpaceDN w:val="0"/>
        <w:adjustRightInd w:val="0"/>
        <w:spacing w:after="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SWIFT-address: ________________________________ </w:t>
      </w:r>
    </w:p>
    <w:p w:rsidR="00657A45" w:rsidRPr="00980D4C" w:rsidRDefault="00657A45" w:rsidP="00657A45">
      <w:pPr>
        <w:autoSpaceDE w:val="0"/>
        <w:autoSpaceDN w:val="0"/>
        <w:adjustRightInd w:val="0"/>
        <w:spacing w:after="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IBAN:</w:t>
      </w:r>
      <w:r w:rsidRPr="00980D4C">
        <w:rPr>
          <w:rFonts w:ascii="Times New Roman" w:hAnsi="Times New Roman" w:cs="Times New Roman"/>
          <w:b/>
          <w:bCs/>
          <w:color w:val="000000"/>
          <w:sz w:val="14"/>
          <w:szCs w:val="14"/>
          <w:lang w:val="de-DE"/>
        </w:rPr>
        <w:t xml:space="preserve">3 </w:t>
      </w:r>
      <w:r w:rsidRPr="00980D4C">
        <w:rPr>
          <w:rFonts w:ascii="Times New Roman" w:hAnsi="Times New Roman" w:cs="Times New Roman"/>
          <w:b/>
          <w:bCs/>
          <w:color w:val="000000"/>
          <w:lang w:val="de-DE"/>
        </w:rPr>
        <w:t xml:space="preserve">________________________________ </w:t>
      </w:r>
    </w:p>
    <w:p w:rsidR="00657A45" w:rsidRPr="00980D4C" w:rsidRDefault="00657A45" w:rsidP="00657A45">
      <w:pPr>
        <w:autoSpaceDE w:val="0"/>
        <w:autoSpaceDN w:val="0"/>
        <w:adjustRightInd w:val="0"/>
        <w:spacing w:after="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Account number: ________________________________ </w:t>
      </w:r>
    </w:p>
    <w:p w:rsidR="00657A45" w:rsidRPr="00980D4C" w:rsidRDefault="00657A45" w:rsidP="00657A45">
      <w:pPr>
        <w:autoSpaceDE w:val="0"/>
        <w:autoSpaceDN w:val="0"/>
        <w:adjustRightInd w:val="0"/>
        <w:spacing w:after="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Name of account holder: ________________________________ </w:t>
      </w:r>
    </w:p>
    <w:p w:rsidR="00657A45" w:rsidRDefault="00657A45" w:rsidP="00657A45">
      <w:pPr>
        <w:autoSpaceDE w:val="0"/>
        <w:autoSpaceDN w:val="0"/>
        <w:adjustRightInd w:val="0"/>
        <w:spacing w:after="0"/>
        <w:ind w:firstLine="720"/>
        <w:outlineLvl w:val="2"/>
        <w:rPr>
          <w:rFonts w:ascii="Times New Roman" w:hAnsi="Times New Roman" w:cs="Times New Roman"/>
          <w:b/>
          <w:bCs/>
          <w:color w:val="000000"/>
          <w:lang w:val="de-DE"/>
        </w:rPr>
      </w:pPr>
      <w:r w:rsidRPr="00980D4C">
        <w:rPr>
          <w:rFonts w:ascii="Times New Roman" w:hAnsi="Times New Roman" w:cs="Times New Roman"/>
          <w:b/>
          <w:bCs/>
          <w:color w:val="000000"/>
          <w:lang w:val="de-DE"/>
        </w:rPr>
        <w:t>Reference:</w:t>
      </w:r>
      <w:r w:rsidRPr="00980D4C">
        <w:rPr>
          <w:rFonts w:ascii="Times New Roman" w:hAnsi="Times New Roman" w:cs="Times New Roman"/>
          <w:b/>
          <w:bCs/>
          <w:color w:val="000000"/>
          <w:sz w:val="14"/>
          <w:szCs w:val="14"/>
          <w:lang w:val="de-DE"/>
        </w:rPr>
        <w:t xml:space="preserve">4 </w:t>
      </w:r>
      <w:r w:rsidRPr="00980D4C">
        <w:rPr>
          <w:rFonts w:ascii="Times New Roman" w:hAnsi="Times New Roman" w:cs="Times New Roman"/>
          <w:b/>
          <w:bCs/>
          <w:color w:val="000000"/>
          <w:lang w:val="de-DE"/>
        </w:rPr>
        <w:t xml:space="preserve">________________________________ </w:t>
      </w:r>
    </w:p>
    <w:p w:rsidR="00657A45" w:rsidRDefault="00657A45" w:rsidP="00657A45">
      <w:pPr>
        <w:autoSpaceDE w:val="0"/>
        <w:autoSpaceDN w:val="0"/>
        <w:adjustRightInd w:val="0"/>
        <w:spacing w:after="0"/>
        <w:ind w:firstLine="720"/>
        <w:outlineLvl w:val="2"/>
        <w:rPr>
          <w:rFonts w:ascii="Times New Roman" w:hAnsi="Times New Roman" w:cs="Times New Roman"/>
          <w:b/>
          <w:bCs/>
          <w:color w:val="000000"/>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Default="00657A45" w:rsidP="00657A45">
      <w:pPr>
        <w:autoSpaceDE w:val="0"/>
        <w:autoSpaceDN w:val="0"/>
        <w:adjustRightInd w:val="0"/>
        <w:spacing w:after="0" w:line="240" w:lineRule="auto"/>
        <w:ind w:firstLine="720"/>
        <w:outlineLvl w:val="2"/>
        <w:rPr>
          <w:rFonts w:ascii="Times New Roman" w:hAnsi="Times New Roman" w:cs="Times New Roman"/>
          <w:sz w:val="12"/>
          <w:szCs w:val="12"/>
          <w:lang w:val="de-DE"/>
        </w:rPr>
      </w:pPr>
    </w:p>
    <w:p w:rsidR="00657A45" w:rsidRPr="00980D4C" w:rsidRDefault="00657A45" w:rsidP="00657A45">
      <w:pPr>
        <w:autoSpaceDE w:val="0"/>
        <w:autoSpaceDN w:val="0"/>
        <w:adjustRightInd w:val="0"/>
        <w:spacing w:after="0" w:line="240" w:lineRule="auto"/>
        <w:ind w:firstLine="720"/>
        <w:outlineLvl w:val="2"/>
        <w:rPr>
          <w:rFonts w:ascii="Times New Roman" w:hAnsi="Times New Roman" w:cs="Times New Roman"/>
          <w:color w:val="000000"/>
          <w:sz w:val="20"/>
          <w:szCs w:val="20"/>
          <w:lang w:val="de-DE"/>
        </w:rPr>
      </w:pPr>
      <w:r w:rsidRPr="00980D4C">
        <w:rPr>
          <w:rFonts w:ascii="Times New Roman" w:hAnsi="Times New Roman" w:cs="Times New Roman"/>
          <w:sz w:val="12"/>
          <w:szCs w:val="12"/>
          <w:lang w:val="de-DE"/>
        </w:rPr>
        <w:lastRenderedPageBreak/>
        <w:t xml:space="preserve">5 </w:t>
      </w:r>
      <w:r w:rsidRPr="00980D4C">
        <w:rPr>
          <w:rFonts w:ascii="Times New Roman" w:hAnsi="Times New Roman" w:cs="Times New Roman"/>
          <w:sz w:val="18"/>
          <w:szCs w:val="18"/>
          <w:lang w:val="de-DE"/>
        </w:rPr>
        <w:t xml:space="preserve">Where needed to effect payment. </w:t>
      </w:r>
    </w:p>
    <w:p w:rsidR="00657A45" w:rsidRPr="00980D4C" w:rsidRDefault="00657A45" w:rsidP="00657A45">
      <w:pPr>
        <w:autoSpaceDE w:val="0"/>
        <w:autoSpaceDN w:val="0"/>
        <w:adjustRightInd w:val="0"/>
        <w:spacing w:before="60" w:after="0"/>
        <w:ind w:left="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b. Details for payments by cheques (if applicable) </w:t>
      </w:r>
    </w:p>
    <w:p w:rsidR="00657A45" w:rsidRPr="00CE0F36" w:rsidRDefault="00657A45" w:rsidP="00657A45">
      <w:pPr>
        <w:autoSpaceDE w:val="0"/>
        <w:autoSpaceDN w:val="0"/>
        <w:adjustRightInd w:val="0"/>
        <w:spacing w:after="0"/>
        <w:ind w:left="720" w:firstLine="720"/>
        <w:jc w:val="both"/>
        <w:rPr>
          <w:rFonts w:ascii="Times New Roman" w:hAnsi="Times New Roman" w:cs="Times New Roman"/>
          <w:color w:val="000000"/>
          <w:lang w:val="en-US"/>
        </w:rPr>
      </w:pPr>
      <w:r w:rsidRPr="00CE0F36">
        <w:rPr>
          <w:rFonts w:ascii="Times New Roman" w:hAnsi="Times New Roman" w:cs="Times New Roman"/>
          <w:b/>
          <w:bCs/>
          <w:color w:val="000000"/>
          <w:lang w:val="en-US"/>
        </w:rPr>
        <w:t xml:space="preserve">Cheque payable to: ________________________________ </w:t>
      </w:r>
    </w:p>
    <w:p w:rsidR="00657A45" w:rsidRPr="00CE0F36" w:rsidRDefault="00657A45" w:rsidP="00657A45">
      <w:pPr>
        <w:autoSpaceDE w:val="0"/>
        <w:autoSpaceDN w:val="0"/>
        <w:adjustRightInd w:val="0"/>
        <w:spacing w:after="0"/>
        <w:ind w:left="720" w:firstLine="720"/>
        <w:jc w:val="both"/>
        <w:rPr>
          <w:rFonts w:ascii="Times New Roman" w:hAnsi="Times New Roman" w:cs="Times New Roman"/>
          <w:color w:val="000000"/>
          <w:lang w:val="en-US"/>
        </w:rPr>
      </w:pPr>
      <w:r w:rsidRPr="00CE0F36">
        <w:rPr>
          <w:rFonts w:ascii="Times New Roman" w:hAnsi="Times New Roman" w:cs="Times New Roman"/>
          <w:b/>
          <w:bCs/>
          <w:color w:val="000000"/>
          <w:lang w:val="en-US"/>
        </w:rPr>
        <w:t xml:space="preserve">Cheque to be sent to: ________________________________ </w:t>
      </w:r>
    </w:p>
    <w:p w:rsidR="00657A45" w:rsidRPr="00980D4C" w:rsidRDefault="00657A45" w:rsidP="00657A45">
      <w:pPr>
        <w:autoSpaceDE w:val="0"/>
        <w:autoSpaceDN w:val="0"/>
        <w:adjustRightInd w:val="0"/>
        <w:spacing w:after="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(address) ________________________________ </w:t>
      </w:r>
    </w:p>
    <w:p w:rsidR="00657A45" w:rsidRPr="00980D4C" w:rsidRDefault="00657A45" w:rsidP="00657A45">
      <w:pPr>
        <w:autoSpaceDE w:val="0"/>
        <w:autoSpaceDN w:val="0"/>
        <w:adjustRightInd w:val="0"/>
        <w:spacing w:after="0"/>
        <w:ind w:left="216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 </w:t>
      </w:r>
    </w:p>
    <w:p w:rsidR="00657A45" w:rsidRPr="00980D4C" w:rsidRDefault="00657A45" w:rsidP="00657A45">
      <w:pPr>
        <w:autoSpaceDE w:val="0"/>
        <w:autoSpaceDN w:val="0"/>
        <w:adjustRightInd w:val="0"/>
        <w:spacing w:after="0"/>
        <w:ind w:left="720" w:firstLine="720"/>
        <w:jc w:val="both"/>
        <w:rPr>
          <w:rFonts w:ascii="Times New Roman" w:hAnsi="Times New Roman" w:cs="Times New Roman"/>
          <w:color w:val="000000"/>
          <w:lang w:val="de-DE"/>
        </w:rPr>
      </w:pPr>
      <w:r w:rsidRPr="00980D4C">
        <w:rPr>
          <w:rFonts w:ascii="Times New Roman" w:hAnsi="Times New Roman" w:cs="Times New Roman"/>
          <w:b/>
          <w:bCs/>
          <w:color w:val="000000"/>
          <w:lang w:val="de-DE"/>
        </w:rPr>
        <w:t>Reference:</w:t>
      </w:r>
      <w:r w:rsidRPr="00980D4C">
        <w:rPr>
          <w:rFonts w:ascii="Times New Roman" w:hAnsi="Times New Roman" w:cs="Times New Roman"/>
          <w:b/>
          <w:bCs/>
          <w:color w:val="000000"/>
          <w:sz w:val="14"/>
          <w:szCs w:val="14"/>
          <w:lang w:val="de-DE"/>
        </w:rPr>
        <w:t xml:space="preserve">5 </w:t>
      </w:r>
      <w:r w:rsidRPr="00980D4C">
        <w:rPr>
          <w:rFonts w:ascii="Times New Roman" w:hAnsi="Times New Roman" w:cs="Times New Roman"/>
          <w:b/>
          <w:bCs/>
          <w:color w:val="000000"/>
          <w:lang w:val="de-DE"/>
        </w:rPr>
        <w:t xml:space="preserve">________________________________ </w:t>
      </w:r>
    </w:p>
    <w:p w:rsidR="00657A45" w:rsidRPr="00980D4C" w:rsidRDefault="00657A45" w:rsidP="00657A45">
      <w:pPr>
        <w:autoSpaceDE w:val="0"/>
        <w:autoSpaceDN w:val="0"/>
        <w:adjustRightInd w:val="0"/>
        <w:spacing w:after="12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6.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This is an application for recognition only; do not initiate enforcement measures </w:t>
      </w:r>
    </w:p>
    <w:p w:rsidR="00657A45" w:rsidRPr="00980D4C" w:rsidRDefault="00657A45" w:rsidP="00657A45">
      <w:pPr>
        <w:autoSpaceDE w:val="0"/>
        <w:autoSpaceDN w:val="0"/>
        <w:adjustRightInd w:val="0"/>
        <w:spacing w:after="0"/>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7. Bases for recognition and enforcement (Article 20) (please tick all relevant boxes) </w:t>
      </w:r>
    </w:p>
    <w:p w:rsidR="00657A45" w:rsidRPr="00980D4C" w:rsidRDefault="00657A45" w:rsidP="00657A45">
      <w:pPr>
        <w:autoSpaceDE w:val="0"/>
        <w:autoSpaceDN w:val="0"/>
        <w:adjustRightInd w:val="0"/>
        <w:spacing w:after="0"/>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Date of decision: ___________ (dd/mm/yyyy) State of origin: _______________________ </w:t>
      </w:r>
    </w:p>
    <w:p w:rsidR="00657A45" w:rsidRPr="00980D4C" w:rsidRDefault="00657A45" w:rsidP="00657A45">
      <w:pPr>
        <w:autoSpaceDE w:val="0"/>
        <w:autoSpaceDN w:val="0"/>
        <w:adjustRightInd w:val="0"/>
        <w:spacing w:after="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respondent was habitually resident in the State of origin at the time proceedings were instituted; </w:t>
      </w:r>
    </w:p>
    <w:p w:rsidR="00657A45" w:rsidRPr="00980D4C" w:rsidRDefault="00657A45" w:rsidP="00657A45">
      <w:pPr>
        <w:autoSpaceDE w:val="0"/>
        <w:autoSpaceDN w:val="0"/>
        <w:adjustRightInd w:val="0"/>
        <w:spacing w:after="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respondent has submitted to the jurisdiction either expressly or by defending on the merits of the case without objecting to the jurisdiction at the first available opportunity; </w:t>
      </w:r>
    </w:p>
    <w:p w:rsidR="00657A45" w:rsidRPr="00980D4C" w:rsidRDefault="00657A45" w:rsidP="00657A45">
      <w:pPr>
        <w:autoSpaceDE w:val="0"/>
        <w:autoSpaceDN w:val="0"/>
        <w:adjustRightInd w:val="0"/>
        <w:spacing w:after="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creditor was habitually resident in the State of origin at the time proceedings were instituted; </w:t>
      </w:r>
    </w:p>
    <w:p w:rsidR="00657A45" w:rsidRPr="00980D4C" w:rsidRDefault="00657A45" w:rsidP="00657A45">
      <w:pPr>
        <w:autoSpaceDE w:val="0"/>
        <w:autoSpaceDN w:val="0"/>
        <w:adjustRightInd w:val="0"/>
        <w:spacing w:after="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child for whom the maintenance was ordered was habitually resident in the State of origin at the time proceedings were instituted, provided that the respondent has lived with the child in that State or has resided in that State and provided support for the child there; </w:t>
      </w:r>
    </w:p>
    <w:p w:rsidR="00657A45" w:rsidRPr="00980D4C" w:rsidRDefault="00657A45" w:rsidP="00657A45">
      <w:pPr>
        <w:autoSpaceDE w:val="0"/>
        <w:autoSpaceDN w:val="0"/>
        <w:adjustRightInd w:val="0"/>
        <w:spacing w:after="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There has been agreement to the jurisdiction by the parties in writing or evidenced by writing (except in disputes relating to maintenance obligations in respect of children); </w:t>
      </w:r>
    </w:p>
    <w:p w:rsidR="00657A45" w:rsidRPr="00980D4C" w:rsidRDefault="00657A45" w:rsidP="00657A45">
      <w:pPr>
        <w:autoSpaceDE w:val="0"/>
        <w:autoSpaceDN w:val="0"/>
        <w:adjustRightInd w:val="0"/>
        <w:spacing w:after="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maintenance decision was made by an authority exercising jurisdiction on a matter of personal status or parental responsibility and that jurisdiction was not based solely on the nationality of one of the parties; or </w:t>
      </w:r>
    </w:p>
    <w:p w:rsidR="00657A45" w:rsidRPr="00980D4C" w:rsidRDefault="00657A45" w:rsidP="00657A45">
      <w:pPr>
        <w:autoSpaceDE w:val="0"/>
        <w:autoSpaceDN w:val="0"/>
        <w:adjustRightInd w:val="0"/>
        <w:spacing w:after="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In a case where the State addressed has made a reservation in accordance with Article 20(2), there are factual circumstances in which the law of that State in similar circumstances would confer or would have conferred jurisdiction on its authorities to make such a decision. Please specify: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____________________________________________________________________ </w:t>
      </w:r>
    </w:p>
    <w:p w:rsidR="00657A45" w:rsidRPr="00980D4C" w:rsidRDefault="00657A45" w:rsidP="00657A45">
      <w:pPr>
        <w:autoSpaceDE w:val="0"/>
        <w:autoSpaceDN w:val="0"/>
        <w:adjustRightInd w:val="0"/>
        <w:spacing w:after="0"/>
        <w:ind w:left="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____________________________________________________________________ </w:t>
      </w:r>
    </w:p>
    <w:p w:rsidR="00657A45" w:rsidRPr="00980D4C" w:rsidRDefault="00657A45" w:rsidP="00657A45">
      <w:pPr>
        <w:autoSpaceDE w:val="0"/>
        <w:autoSpaceDN w:val="0"/>
        <w:adjustRightInd w:val="0"/>
        <w:spacing w:after="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8. Appearance of the respondent </w:t>
      </w:r>
    </w:p>
    <w:p w:rsidR="00657A45" w:rsidRPr="00980D4C" w:rsidRDefault="00657A45" w:rsidP="00657A45">
      <w:pPr>
        <w:autoSpaceDE w:val="0"/>
        <w:autoSpaceDN w:val="0"/>
        <w:adjustRightInd w:val="0"/>
        <w:spacing w:after="12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respondent appeared or was represented in the proceedings in the State of origin </w:t>
      </w:r>
    </w:p>
    <w:p w:rsidR="00657A45" w:rsidRPr="00980D4C" w:rsidRDefault="00657A45" w:rsidP="00657A45">
      <w:pPr>
        <w:autoSpaceDE w:val="0"/>
        <w:autoSpaceDN w:val="0"/>
        <w:adjustRightInd w:val="0"/>
        <w:spacing w:after="12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The respondent did not appear and was not represented in the proceedings in the State of origin (see attached Statement of Proper Notice (Art. 25(1) </w:t>
      </w:r>
      <w:r w:rsidRPr="00980D4C">
        <w:rPr>
          <w:rFonts w:ascii="Times New Roman" w:hAnsi="Times New Roman" w:cs="Times New Roman"/>
          <w:b/>
          <w:bCs/>
          <w:i/>
          <w:iCs/>
          <w:color w:val="000000"/>
          <w:lang w:val="de-DE"/>
        </w:rPr>
        <w:t>c)</w:t>
      </w:r>
      <w:r w:rsidRPr="00980D4C">
        <w:rPr>
          <w:rFonts w:ascii="Times New Roman" w:hAnsi="Times New Roman" w:cs="Times New Roman"/>
          <w:b/>
          <w:bCs/>
          <w:color w:val="000000"/>
          <w:lang w:val="de-DE"/>
        </w:rPr>
        <w:t xml:space="preserve">) </w:t>
      </w:r>
    </w:p>
    <w:p w:rsidR="00657A45" w:rsidRPr="00980D4C" w:rsidRDefault="00657A45" w:rsidP="00657A45">
      <w:pPr>
        <w:autoSpaceDE w:val="0"/>
        <w:autoSpaceDN w:val="0"/>
        <w:adjustRightInd w:val="0"/>
        <w:spacing w:after="120"/>
        <w:jc w:val="both"/>
        <w:rPr>
          <w:rFonts w:ascii="Times New Roman" w:hAnsi="Times New Roman" w:cs="Times New Roman"/>
          <w:color w:val="000000"/>
          <w:sz w:val="20"/>
          <w:szCs w:val="20"/>
          <w:lang w:val="de-DE"/>
        </w:rPr>
      </w:pPr>
      <w:r w:rsidRPr="00980D4C">
        <w:rPr>
          <w:rFonts w:ascii="Times New Roman" w:hAnsi="Times New Roman" w:cs="Times New Roman"/>
          <w:b/>
          <w:bCs/>
          <w:color w:val="000000"/>
          <w:lang w:val="de-DE"/>
        </w:rPr>
        <w:t xml:space="preserve">9.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Financial Circumstances Form attached (Art. 11(2) </w:t>
      </w:r>
      <w:r w:rsidRPr="00980D4C">
        <w:rPr>
          <w:rFonts w:ascii="Times New Roman" w:hAnsi="Times New Roman" w:cs="Times New Roman"/>
          <w:b/>
          <w:bCs/>
          <w:i/>
          <w:iCs/>
          <w:color w:val="000000"/>
          <w:lang w:val="de-DE"/>
        </w:rPr>
        <w:t xml:space="preserve">a) </w:t>
      </w:r>
      <w:r w:rsidRPr="00980D4C">
        <w:rPr>
          <w:rFonts w:ascii="Times New Roman" w:hAnsi="Times New Roman" w:cs="Times New Roman"/>
          <w:b/>
          <w:bCs/>
          <w:color w:val="000000"/>
          <w:lang w:val="de-DE"/>
        </w:rPr>
        <w:t xml:space="preserve">and </w:t>
      </w:r>
      <w:r w:rsidRPr="00980D4C">
        <w:rPr>
          <w:rFonts w:ascii="Times New Roman" w:hAnsi="Times New Roman" w:cs="Times New Roman"/>
          <w:b/>
          <w:bCs/>
          <w:i/>
          <w:iCs/>
          <w:color w:val="000000"/>
          <w:lang w:val="de-DE"/>
        </w:rPr>
        <w:t>b)</w:t>
      </w:r>
      <w:r w:rsidRPr="00980D4C">
        <w:rPr>
          <w:rFonts w:ascii="Times New Roman" w:hAnsi="Times New Roman" w:cs="Times New Roman"/>
          <w:b/>
          <w:bCs/>
          <w:color w:val="000000"/>
          <w:lang w:val="de-DE"/>
        </w:rPr>
        <w:t xml:space="preserve">) </w:t>
      </w:r>
    </w:p>
    <w:p w:rsidR="00657A45" w:rsidRPr="00980D4C" w:rsidRDefault="00657A45" w:rsidP="00657A45">
      <w:pPr>
        <w:pageBreakBefore/>
        <w:autoSpaceDE w:val="0"/>
        <w:autoSpaceDN w:val="0"/>
        <w:adjustRightInd w:val="0"/>
        <w:spacing w:after="120"/>
        <w:ind w:left="1440" w:hanging="1440"/>
        <w:jc w:val="both"/>
        <w:rPr>
          <w:rFonts w:ascii="Times New Roman" w:hAnsi="Times New Roman" w:cs="Times New Roman"/>
          <w:color w:val="000000"/>
          <w:lang w:val="de-DE"/>
        </w:rPr>
      </w:pPr>
      <w:r w:rsidRPr="00980D4C">
        <w:rPr>
          <w:rFonts w:ascii="Times New Roman" w:hAnsi="Times New Roman" w:cs="Times New Roman"/>
          <w:b/>
          <w:bCs/>
          <w:color w:val="000000"/>
          <w:lang w:val="de-DE"/>
        </w:rPr>
        <w:lastRenderedPageBreak/>
        <w:t xml:space="preserve">10. </w:t>
      </w: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Where the application is for the recovery of maintenance other than maintenance obligations arising from a parent-child relationship towards a person under the age of 21 years, the applicant (creditor) has benefited from legal assistance in the State of origin (Articles 17 and 25(1) </w:t>
      </w:r>
      <w:r w:rsidRPr="00980D4C">
        <w:rPr>
          <w:rFonts w:ascii="Times New Roman" w:hAnsi="Times New Roman" w:cs="Times New Roman"/>
          <w:b/>
          <w:bCs/>
          <w:i/>
          <w:iCs/>
          <w:color w:val="000000"/>
          <w:lang w:val="de-DE"/>
        </w:rPr>
        <w:t>f)</w:t>
      </w:r>
      <w:r w:rsidRPr="00980D4C">
        <w:rPr>
          <w:rFonts w:ascii="Times New Roman" w:hAnsi="Times New Roman" w:cs="Times New Roman"/>
          <w:b/>
          <w:bCs/>
          <w:color w:val="000000"/>
          <w:lang w:val="de-DE"/>
        </w:rPr>
        <w:t xml:space="preserve">) </w:t>
      </w:r>
    </w:p>
    <w:p w:rsidR="00657A45" w:rsidRPr="00980D4C" w:rsidRDefault="00657A45" w:rsidP="00657A45">
      <w:pPr>
        <w:autoSpaceDE w:val="0"/>
        <w:autoSpaceDN w:val="0"/>
        <w:adjustRightInd w:val="0"/>
        <w:spacing w:after="120"/>
        <w:ind w:left="1440" w:hanging="720"/>
        <w:jc w:val="both"/>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Where the application is for the recovery of maintenance including maintenance obligations arising from a parent-child relationship towards a person under the age of 21 years, the applicant (debtor) has benefited from legal assistance in the State of origin (Articles 17 and 25(1) </w:t>
      </w:r>
      <w:r w:rsidRPr="00980D4C">
        <w:rPr>
          <w:rFonts w:ascii="Times New Roman" w:hAnsi="Times New Roman" w:cs="Times New Roman"/>
          <w:b/>
          <w:bCs/>
          <w:i/>
          <w:iCs/>
          <w:color w:val="000000"/>
          <w:lang w:val="de-DE"/>
        </w:rPr>
        <w:t>f)</w:t>
      </w:r>
      <w:r w:rsidRPr="00980D4C">
        <w:rPr>
          <w:rFonts w:ascii="Times New Roman" w:hAnsi="Times New Roman" w:cs="Times New Roman"/>
          <w:b/>
          <w:bCs/>
          <w:color w:val="000000"/>
          <w:lang w:val="de-DE"/>
        </w:rPr>
        <w:t xml:space="preserve">) </w:t>
      </w:r>
    </w:p>
    <w:p w:rsidR="00657A45" w:rsidRPr="00980D4C" w:rsidRDefault="00657A45" w:rsidP="00657A45">
      <w:pPr>
        <w:autoSpaceDE w:val="0"/>
        <w:autoSpaceDN w:val="0"/>
        <w:adjustRightInd w:val="0"/>
        <w:spacing w:after="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 See Transmittal Form for the list of documents in support of the application. </w:t>
      </w:r>
    </w:p>
    <w:p w:rsidR="00657A45" w:rsidRPr="00980D4C" w:rsidRDefault="00657A45" w:rsidP="00657A45">
      <w:pPr>
        <w:autoSpaceDE w:val="0"/>
        <w:autoSpaceDN w:val="0"/>
        <w:adjustRightInd w:val="0"/>
        <w:spacing w:after="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11. Other information: __________________________________________________________ </w:t>
      </w:r>
    </w:p>
    <w:p w:rsidR="00657A45" w:rsidRPr="00980D4C" w:rsidRDefault="00657A45" w:rsidP="00657A45">
      <w:pPr>
        <w:autoSpaceDE w:val="0"/>
        <w:autoSpaceDN w:val="0"/>
        <w:adjustRightInd w:val="0"/>
        <w:spacing w:after="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___________________________________________________________________________ </w:t>
      </w:r>
    </w:p>
    <w:p w:rsidR="00657A45" w:rsidRPr="00980D4C" w:rsidRDefault="00657A45" w:rsidP="00657A45">
      <w:pPr>
        <w:autoSpaceDE w:val="0"/>
        <w:autoSpaceDN w:val="0"/>
        <w:adjustRightInd w:val="0"/>
        <w:spacing w:after="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12. Attestations </w:t>
      </w:r>
    </w:p>
    <w:p w:rsidR="00657A45" w:rsidRPr="00980D4C" w:rsidRDefault="00657A45" w:rsidP="00657A45">
      <w:pPr>
        <w:autoSpaceDE w:val="0"/>
        <w:autoSpaceDN w:val="0"/>
        <w:adjustRightInd w:val="0"/>
        <w:spacing w:after="0"/>
        <w:ind w:left="720" w:hanging="720"/>
        <w:rPr>
          <w:rFonts w:ascii="Times New Roman" w:hAnsi="Times New Roman" w:cs="Times New Roman"/>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This application was completed by the applicant and reviewed by the requesting Central Authority. </w:t>
      </w:r>
    </w:p>
    <w:p w:rsidR="00657A45" w:rsidRDefault="00657A45" w:rsidP="00657A45">
      <w:pPr>
        <w:autoSpaceDE w:val="0"/>
        <w:autoSpaceDN w:val="0"/>
        <w:adjustRightInd w:val="0"/>
        <w:spacing w:after="0"/>
        <w:ind w:left="720" w:hanging="720"/>
        <w:jc w:val="both"/>
        <w:rPr>
          <w:rFonts w:ascii="Times New Roman" w:hAnsi="Times New Roman" w:cs="Times New Roman"/>
          <w:b/>
          <w:bCs/>
          <w:color w:val="000000"/>
          <w:lang w:val="de-DE"/>
        </w:rPr>
      </w:pPr>
      <w:r w:rsidRPr="00980D4C">
        <w:rPr>
          <w:rFonts w:ascii="Wingdings" w:hAnsi="Wingdings" w:cs="Wingdings"/>
          <w:color w:val="000000"/>
        </w:rPr>
        <w:t></w:t>
      </w:r>
      <w:r w:rsidRPr="00980D4C">
        <w:rPr>
          <w:rFonts w:ascii="Wingdings" w:hAnsi="Wingdings" w:cs="Wingdings"/>
          <w:color w:val="000000"/>
        </w:rPr>
        <w:t></w:t>
      </w:r>
      <w:r w:rsidRPr="00980D4C">
        <w:rPr>
          <w:rFonts w:ascii="Times New Roman" w:hAnsi="Times New Roman" w:cs="Times New Roman"/>
          <w:b/>
          <w:bCs/>
          <w:color w:val="000000"/>
          <w:lang w:val="de-DE"/>
        </w:rPr>
        <w:t xml:space="preserve">This application complies with the requirement of the Convention (Article 12(2)). The information contained in this application and the attached documents correspond to and are in conformity with the information and documents provided by the applicant to the requesting Central Authority. The application is forwarded by the Central Authority on behalf of and with the consent of the applicant. </w:t>
      </w:r>
    </w:p>
    <w:p w:rsidR="00657A45" w:rsidRDefault="00657A45" w:rsidP="00657A45">
      <w:pPr>
        <w:autoSpaceDE w:val="0"/>
        <w:autoSpaceDN w:val="0"/>
        <w:adjustRightInd w:val="0"/>
        <w:spacing w:after="0"/>
        <w:ind w:left="720" w:hanging="720"/>
        <w:jc w:val="both"/>
        <w:rPr>
          <w:rFonts w:ascii="Times New Roman" w:hAnsi="Times New Roman" w:cs="Times New Roman"/>
          <w:b/>
          <w:bCs/>
          <w:color w:val="000000"/>
          <w:lang w:val="de-DE"/>
        </w:rPr>
      </w:pPr>
    </w:p>
    <w:p w:rsidR="00657A45" w:rsidRPr="00980D4C" w:rsidRDefault="00657A45" w:rsidP="00657A45">
      <w:pPr>
        <w:autoSpaceDE w:val="0"/>
        <w:autoSpaceDN w:val="0"/>
        <w:adjustRightInd w:val="0"/>
        <w:spacing w:after="0"/>
        <w:ind w:left="720" w:hanging="720"/>
        <w:jc w:val="both"/>
        <w:rPr>
          <w:rFonts w:ascii="Times New Roman" w:hAnsi="Times New Roman" w:cs="Times New Roman"/>
          <w:color w:val="000000"/>
          <w:lang w:val="de-DE"/>
        </w:rPr>
      </w:pPr>
    </w:p>
    <w:p w:rsidR="00657A45" w:rsidRPr="00980D4C" w:rsidRDefault="00657A45" w:rsidP="00657A45">
      <w:pPr>
        <w:autoSpaceDE w:val="0"/>
        <w:autoSpaceDN w:val="0"/>
        <w:adjustRightInd w:val="0"/>
        <w:spacing w:after="0"/>
        <w:jc w:val="both"/>
        <w:rPr>
          <w:rFonts w:ascii="Times New Roman" w:hAnsi="Times New Roman" w:cs="Times New Roman"/>
          <w:color w:val="000000"/>
          <w:lang w:val="de-DE"/>
        </w:rPr>
      </w:pPr>
      <w:r w:rsidRPr="00980D4C">
        <w:rPr>
          <w:rFonts w:ascii="Times New Roman" w:hAnsi="Times New Roman" w:cs="Times New Roman"/>
          <w:b/>
          <w:bCs/>
          <w:color w:val="000000"/>
          <w:lang w:val="de-DE"/>
        </w:rPr>
        <w:t xml:space="preserve">Name: _______________________________ (in block letters) Date: ________________ </w:t>
      </w:r>
    </w:p>
    <w:p w:rsidR="00657A45" w:rsidRPr="00980D4C" w:rsidRDefault="00657A45" w:rsidP="00657A45">
      <w:pPr>
        <w:rPr>
          <w:lang w:val="de-DE"/>
        </w:rPr>
      </w:pPr>
      <w:r w:rsidRPr="00980D4C">
        <w:rPr>
          <w:rFonts w:ascii="Times New Roman" w:hAnsi="Times New Roman" w:cs="Times New Roman"/>
          <w:b/>
          <w:bCs/>
          <w:color w:val="000000"/>
          <w:lang w:val="de-DE"/>
        </w:rPr>
        <w:t>Authorised representative of the Central Authority (dd/mm/yyyy)</w:t>
      </w:r>
    </w:p>
    <w:p w:rsidR="00657A45" w:rsidRDefault="00657A45" w:rsidP="00657A45">
      <w:pPr>
        <w:spacing w:after="0" w:line="360" w:lineRule="auto"/>
        <w:rPr>
          <w:rFonts w:ascii="Times New Roman" w:hAnsi="Times New Roman"/>
          <w:b/>
          <w:color w:val="FF0000"/>
          <w:sz w:val="48"/>
          <w:szCs w:val="48"/>
          <w:lang w:val="de-DE"/>
        </w:rPr>
      </w:pPr>
    </w:p>
    <w:p w:rsidR="00657A45" w:rsidRDefault="00657A45" w:rsidP="00657A45">
      <w:pPr>
        <w:spacing w:after="0" w:line="360" w:lineRule="auto"/>
        <w:rPr>
          <w:rFonts w:ascii="Times New Roman" w:hAnsi="Times New Roman"/>
          <w:b/>
          <w:color w:val="FF0000"/>
          <w:sz w:val="48"/>
          <w:szCs w:val="48"/>
          <w:lang w:val="de-DE"/>
        </w:rPr>
      </w:pPr>
    </w:p>
    <w:p w:rsidR="00F27F6A" w:rsidRPr="00657A45" w:rsidRDefault="00F27F6A">
      <w:pPr>
        <w:rPr>
          <w:lang w:val="de-DE"/>
        </w:rPr>
      </w:pPr>
    </w:p>
    <w:sectPr w:rsidR="00F27F6A" w:rsidRPr="00657A4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05A" w:rsidRDefault="001D605A" w:rsidP="00E52B63">
      <w:pPr>
        <w:spacing w:after="0" w:line="240" w:lineRule="auto"/>
      </w:pPr>
      <w:r>
        <w:separator/>
      </w:r>
    </w:p>
  </w:endnote>
  <w:endnote w:type="continuationSeparator" w:id="0">
    <w:p w:rsidR="001D605A" w:rsidRDefault="001D605A" w:rsidP="00E5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63" w:rsidRDefault="00E52B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63" w:rsidRDefault="00E52B6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63" w:rsidRDefault="00E52B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05A" w:rsidRDefault="001D605A" w:rsidP="00E52B63">
      <w:pPr>
        <w:spacing w:after="0" w:line="240" w:lineRule="auto"/>
      </w:pPr>
      <w:r>
        <w:separator/>
      </w:r>
    </w:p>
  </w:footnote>
  <w:footnote w:type="continuationSeparator" w:id="0">
    <w:p w:rsidR="001D605A" w:rsidRDefault="001D605A" w:rsidP="00E52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63" w:rsidRDefault="00E52B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63" w:rsidRDefault="00E52B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B63" w:rsidRDefault="00E52B6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45"/>
    <w:rsid w:val="000D128F"/>
    <w:rsid w:val="001D605A"/>
    <w:rsid w:val="00657A45"/>
    <w:rsid w:val="00E52B63"/>
    <w:rsid w:val="00F27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7A4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2B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2B63"/>
  </w:style>
  <w:style w:type="paragraph" w:styleId="Stopka">
    <w:name w:val="footer"/>
    <w:basedOn w:val="Normalny"/>
    <w:link w:val="StopkaZnak"/>
    <w:uiPriority w:val="99"/>
    <w:unhideWhenUsed/>
    <w:rsid w:val="00E52B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2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1423</Words>
  <Characters>8542</Characters>
  <Application>Microsoft Office Word</Application>
  <DocSecurity>0</DocSecurity>
  <Lines>71</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2021-01-18T10:55:00Z</dcterms:created>
  <dcterms:modified xsi:type="dcterms:W3CDTF">2021-01-18T10:55:00Z</dcterms:modified>
</cp:coreProperties>
</file>